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633D" w:rsidRPr="00CD633D" w:rsidRDefault="003B0F9B" w:rsidP="00CD633D">
      <w:pPr>
        <w:shd w:val="clear" w:color="auto" w:fill="FFFFFF"/>
        <w:rPr>
          <w:rFonts w:ascii="Verdana" w:hAnsi="Verdana" w:cs="Times New Roman"/>
          <w:color w:val="222222"/>
          <w:sz w:val="24"/>
          <w:szCs w:val="24"/>
          <w:shd w:val="clear" w:color="auto" w:fill="FFFFFF"/>
        </w:rPr>
      </w:pPr>
      <w:r w:rsidRPr="003B0F9B">
        <w:rPr>
          <w:rFonts w:ascii="Verdana" w:hAnsi="Verdana" w:cs="Times New Roman"/>
          <w:b/>
          <w:i/>
          <w:color w:val="222222"/>
          <w:sz w:val="24"/>
          <w:szCs w:val="24"/>
          <w:u w:val="single"/>
          <w:shd w:val="clear" w:color="auto" w:fill="FFFFFF"/>
        </w:rPr>
        <w:t xml:space="preserve">QUESTION: </w:t>
      </w:r>
      <w:r w:rsidR="00CD633D" w:rsidRPr="00CD633D">
        <w:rPr>
          <w:rFonts w:ascii="Verdana" w:hAnsi="Verdana" w:cs="Times New Roman"/>
          <w:b/>
          <w:color w:val="222222"/>
          <w:sz w:val="24"/>
          <w:szCs w:val="24"/>
          <w:shd w:val="clear" w:color="auto" w:fill="FFFFFF"/>
        </w:rPr>
        <w:t>Under single entry system, which of the following is prepared in order to have an idea about the financial position on a particular date?</w:t>
      </w:r>
      <w:r w:rsidR="00CD633D" w:rsidRPr="00CD633D">
        <w:rPr>
          <w:rFonts w:ascii="Verdana" w:hAnsi="Verdana" w:cs="Times New Roman"/>
          <w:b/>
          <w:color w:val="222222"/>
          <w:sz w:val="24"/>
          <w:szCs w:val="24"/>
        </w:rPr>
        <w:br/>
      </w:r>
      <w:r w:rsidR="00CD633D" w:rsidRPr="00CD633D">
        <w:rPr>
          <w:rFonts w:ascii="Verdana" w:hAnsi="Verdana" w:cs="Times New Roman"/>
          <w:color w:val="222222"/>
          <w:sz w:val="24"/>
          <w:szCs w:val="24"/>
          <w:shd w:val="clear" w:color="auto" w:fill="FFFFFF"/>
        </w:rPr>
        <w:t>Select correct option:</w:t>
      </w:r>
      <w:r w:rsidR="00CD633D" w:rsidRPr="00CD633D">
        <w:rPr>
          <w:rFonts w:ascii="Verdana" w:hAnsi="Verdana" w:cs="Times New Roman"/>
          <w:color w:val="222222"/>
          <w:sz w:val="24"/>
          <w:szCs w:val="24"/>
        </w:rPr>
        <w:br/>
      </w:r>
      <w:r w:rsidR="00CD633D" w:rsidRPr="00CD633D">
        <w:rPr>
          <w:rFonts w:ascii="Verdana" w:hAnsi="Verdana" w:cs="Times New Roman"/>
          <w:color w:val="222222"/>
          <w:sz w:val="24"/>
          <w:szCs w:val="24"/>
          <w:shd w:val="clear" w:color="auto" w:fill="FFFFFF"/>
        </w:rPr>
        <w:t>       Balance sheet</w:t>
      </w:r>
      <w:r w:rsidR="00CD633D" w:rsidRPr="00CD633D">
        <w:rPr>
          <w:rFonts w:ascii="Verdana" w:hAnsi="Verdana" w:cs="Times New Roman"/>
          <w:color w:val="222222"/>
          <w:sz w:val="24"/>
          <w:szCs w:val="24"/>
        </w:rPr>
        <w:br/>
      </w:r>
      <w:r w:rsidR="00CD633D" w:rsidRPr="00CD633D">
        <w:rPr>
          <w:rFonts w:ascii="Verdana" w:hAnsi="Verdana" w:cs="Times New Roman"/>
          <w:b/>
          <w:color w:val="7030A0"/>
          <w:sz w:val="24"/>
          <w:szCs w:val="24"/>
          <w:shd w:val="clear" w:color="auto" w:fill="FFFFFF"/>
        </w:rPr>
        <w:t>       </w:t>
      </w:r>
      <w:r w:rsidR="00CD633D" w:rsidRPr="00CD633D">
        <w:rPr>
          <w:rFonts w:ascii="Verdana" w:hAnsi="Verdana" w:cs="Times New Roman"/>
          <w:b/>
          <w:color w:val="7030A0"/>
          <w:sz w:val="24"/>
          <w:szCs w:val="24"/>
          <w:highlight w:val="yellow"/>
          <w:shd w:val="clear" w:color="auto" w:fill="FFFFFF"/>
        </w:rPr>
        <w:t>Stement of equity</w:t>
      </w:r>
      <w:r w:rsidR="00CD633D" w:rsidRPr="00CD633D">
        <w:rPr>
          <w:rFonts w:ascii="Verdana" w:hAnsi="Verdana" w:cs="Times New Roman"/>
          <w:b/>
          <w:color w:val="7030A0"/>
          <w:sz w:val="24"/>
          <w:szCs w:val="24"/>
        </w:rPr>
        <w:br/>
      </w:r>
      <w:r w:rsidR="00CD633D" w:rsidRPr="00CD633D">
        <w:rPr>
          <w:rFonts w:ascii="Verdana" w:hAnsi="Verdana" w:cs="Times New Roman"/>
          <w:color w:val="222222"/>
          <w:sz w:val="24"/>
          <w:szCs w:val="24"/>
          <w:shd w:val="clear" w:color="auto" w:fill="FFFFFF"/>
        </w:rPr>
        <w:t>       Statement of affairs</w:t>
      </w:r>
      <w:r w:rsidR="00CD633D" w:rsidRPr="00CD633D">
        <w:rPr>
          <w:rFonts w:ascii="Verdana" w:hAnsi="Verdana" w:cs="Times New Roman"/>
          <w:color w:val="222222"/>
          <w:sz w:val="24"/>
          <w:szCs w:val="24"/>
          <w:shd w:val="clear" w:color="auto" w:fill="FFFFFF"/>
        </w:rPr>
        <w:br/>
        <w:t xml:space="preserve">       Profit and loss account</w:t>
      </w:r>
    </w:p>
    <w:p w:rsidR="00CD633D" w:rsidRPr="00CD633D" w:rsidRDefault="00CD633D" w:rsidP="00CD633D">
      <w:pPr>
        <w:shd w:val="clear" w:color="auto" w:fill="FFFFFF"/>
        <w:rPr>
          <w:rFonts w:ascii="Verdana" w:hAnsi="Verdana" w:cs="Times New Roman"/>
          <w:color w:val="222222"/>
          <w:sz w:val="24"/>
          <w:szCs w:val="24"/>
          <w:shd w:val="clear" w:color="auto" w:fill="FFFFFF"/>
        </w:rPr>
      </w:pPr>
    </w:p>
    <w:p w:rsidR="00CD633D" w:rsidRPr="00CD633D" w:rsidRDefault="003B0F9B" w:rsidP="00CD633D">
      <w:pPr>
        <w:shd w:val="clear" w:color="auto" w:fill="FFFFFF"/>
        <w:rPr>
          <w:rFonts w:ascii="Verdana" w:hAnsi="Verdana" w:cs="Times New Roman"/>
          <w:b/>
          <w:color w:val="7030A0"/>
          <w:sz w:val="24"/>
          <w:szCs w:val="24"/>
        </w:rPr>
      </w:pPr>
      <w:r w:rsidRPr="003B0F9B">
        <w:rPr>
          <w:rFonts w:ascii="Verdana" w:hAnsi="Verdana" w:cs="Times New Roman"/>
          <w:b/>
          <w:i/>
          <w:color w:val="222222"/>
          <w:sz w:val="24"/>
          <w:szCs w:val="24"/>
          <w:u w:val="single"/>
          <w:shd w:val="clear" w:color="auto" w:fill="FFFFFF"/>
        </w:rPr>
        <w:t xml:space="preserve">QUESTION: </w:t>
      </w:r>
      <w:r w:rsidR="00CD633D" w:rsidRPr="00CD633D">
        <w:rPr>
          <w:rFonts w:ascii="Verdana" w:hAnsi="Verdana" w:cs="Times New Roman"/>
          <w:b/>
          <w:color w:val="222222"/>
          <w:sz w:val="24"/>
          <w:szCs w:val="24"/>
        </w:rPr>
        <w:t>Which of the following entity is profit oriented?</w:t>
      </w:r>
      <w:r w:rsidR="00CD633D" w:rsidRPr="00CD633D">
        <w:rPr>
          <w:rFonts w:ascii="Verdana" w:hAnsi="Verdana" w:cs="Times New Roman"/>
          <w:b/>
          <w:color w:val="222222"/>
          <w:sz w:val="24"/>
          <w:szCs w:val="24"/>
        </w:rPr>
        <w:br/>
      </w:r>
      <w:r w:rsidR="00CD633D" w:rsidRPr="00CD633D">
        <w:rPr>
          <w:rFonts w:ascii="Verdana" w:hAnsi="Verdana" w:cs="Times New Roman"/>
          <w:color w:val="222222"/>
          <w:sz w:val="24"/>
          <w:szCs w:val="24"/>
        </w:rPr>
        <w:t>Select correct option:</w:t>
      </w:r>
      <w:r w:rsidR="00CD633D" w:rsidRPr="00CD633D">
        <w:rPr>
          <w:rFonts w:ascii="Verdana" w:hAnsi="Verdana" w:cs="Times New Roman"/>
          <w:color w:val="222222"/>
          <w:sz w:val="24"/>
          <w:szCs w:val="24"/>
        </w:rPr>
        <w:br/>
        <w:t>       NGO</w:t>
      </w:r>
      <w:r w:rsidR="00CD633D" w:rsidRPr="00CD633D">
        <w:rPr>
          <w:rFonts w:ascii="Verdana" w:hAnsi="Verdana" w:cs="Times New Roman"/>
          <w:color w:val="222222"/>
          <w:sz w:val="24"/>
          <w:szCs w:val="24"/>
        </w:rPr>
        <w:br/>
        <w:t>       Trust</w:t>
      </w:r>
      <w:r w:rsidR="00CD633D" w:rsidRPr="00CD633D">
        <w:rPr>
          <w:rFonts w:ascii="Verdana" w:hAnsi="Verdana" w:cs="Times New Roman"/>
          <w:color w:val="222222"/>
          <w:sz w:val="24"/>
          <w:szCs w:val="24"/>
        </w:rPr>
        <w:br/>
        <w:t>       Society</w:t>
      </w:r>
      <w:r w:rsidR="00CD633D" w:rsidRPr="00CD633D">
        <w:rPr>
          <w:rFonts w:ascii="Verdana" w:hAnsi="Verdana" w:cs="Times New Roman"/>
          <w:color w:val="222222"/>
          <w:sz w:val="24"/>
          <w:szCs w:val="24"/>
        </w:rPr>
        <w:br/>
      </w:r>
      <w:r w:rsidR="00CD633D" w:rsidRPr="00CD633D">
        <w:rPr>
          <w:rFonts w:ascii="Verdana" w:hAnsi="Verdana" w:cs="Times New Roman"/>
          <w:b/>
          <w:color w:val="7030A0"/>
          <w:sz w:val="24"/>
          <w:szCs w:val="24"/>
        </w:rPr>
        <w:t>       </w:t>
      </w:r>
      <w:r w:rsidR="00CD633D" w:rsidRPr="00CD633D">
        <w:rPr>
          <w:rFonts w:ascii="Verdana" w:hAnsi="Verdana" w:cs="Times New Roman"/>
          <w:b/>
          <w:color w:val="7030A0"/>
          <w:sz w:val="24"/>
          <w:szCs w:val="24"/>
          <w:highlight w:val="yellow"/>
        </w:rPr>
        <w:t>Limited Company</w:t>
      </w:r>
    </w:p>
    <w:p w:rsidR="00CD633D" w:rsidRPr="00CD633D" w:rsidRDefault="00CD633D" w:rsidP="00CD633D">
      <w:pPr>
        <w:shd w:val="clear" w:color="auto" w:fill="FFFFFF"/>
        <w:rPr>
          <w:rFonts w:ascii="Verdana" w:hAnsi="Verdana" w:cs="Times New Roman"/>
          <w:color w:val="222222"/>
          <w:sz w:val="24"/>
          <w:szCs w:val="24"/>
        </w:rPr>
      </w:pPr>
    </w:p>
    <w:p w:rsidR="00CD633D" w:rsidRPr="00CD633D" w:rsidRDefault="003B0F9B" w:rsidP="00CD633D">
      <w:pPr>
        <w:shd w:val="clear" w:color="auto" w:fill="FFFFFF"/>
        <w:rPr>
          <w:rFonts w:ascii="Verdana" w:hAnsi="Verdana" w:cs="Times New Roman"/>
          <w:color w:val="222222"/>
          <w:sz w:val="24"/>
          <w:szCs w:val="24"/>
          <w:shd w:val="clear" w:color="auto" w:fill="FFFFFF"/>
        </w:rPr>
      </w:pPr>
      <w:r w:rsidRPr="003B0F9B">
        <w:rPr>
          <w:rFonts w:ascii="Verdana" w:hAnsi="Verdana" w:cs="Times New Roman"/>
          <w:b/>
          <w:i/>
          <w:color w:val="222222"/>
          <w:sz w:val="24"/>
          <w:szCs w:val="24"/>
          <w:u w:val="single"/>
          <w:shd w:val="clear" w:color="auto" w:fill="FFFFFF"/>
        </w:rPr>
        <w:t xml:space="preserve">QUESTION: </w:t>
      </w:r>
      <w:r w:rsidR="00CD633D" w:rsidRPr="00CD633D">
        <w:rPr>
          <w:rFonts w:ascii="Verdana" w:hAnsi="Verdana" w:cs="Times New Roman"/>
          <w:b/>
          <w:color w:val="222222"/>
          <w:sz w:val="24"/>
          <w:szCs w:val="24"/>
          <w:shd w:val="clear" w:color="auto" w:fill="FFFFFF"/>
        </w:rPr>
        <w:t>Which of the following is NOT included in the credit side of cash book?</w:t>
      </w:r>
      <w:r w:rsidR="00CD633D" w:rsidRPr="00CD633D">
        <w:rPr>
          <w:rFonts w:ascii="Verdana" w:hAnsi="Verdana" w:cs="Times New Roman"/>
          <w:b/>
          <w:color w:val="222222"/>
          <w:sz w:val="24"/>
          <w:szCs w:val="24"/>
        </w:rPr>
        <w:br/>
      </w:r>
      <w:r w:rsidR="00CD633D" w:rsidRPr="00CD633D">
        <w:rPr>
          <w:rFonts w:ascii="Verdana" w:hAnsi="Verdana" w:cs="Times New Roman"/>
          <w:color w:val="222222"/>
          <w:sz w:val="24"/>
          <w:szCs w:val="24"/>
          <w:shd w:val="clear" w:color="auto" w:fill="FFFFFF"/>
        </w:rPr>
        <w:t>Select correct option:</w:t>
      </w:r>
      <w:r w:rsidR="00CD633D" w:rsidRPr="00CD633D">
        <w:rPr>
          <w:rFonts w:ascii="Verdana" w:hAnsi="Verdana" w:cs="Times New Roman"/>
          <w:color w:val="222222"/>
          <w:sz w:val="24"/>
          <w:szCs w:val="24"/>
        </w:rPr>
        <w:br/>
      </w:r>
      <w:r w:rsidR="00CD633D" w:rsidRPr="00CD633D">
        <w:rPr>
          <w:rFonts w:ascii="Verdana" w:hAnsi="Verdana" w:cs="Times New Roman"/>
          <w:b/>
          <w:color w:val="7030A0"/>
          <w:sz w:val="24"/>
          <w:szCs w:val="24"/>
          <w:shd w:val="clear" w:color="auto" w:fill="FFFFFF"/>
        </w:rPr>
        <w:t>       </w:t>
      </w:r>
      <w:r w:rsidR="00CD633D" w:rsidRPr="00CD633D">
        <w:rPr>
          <w:rFonts w:ascii="Verdana" w:hAnsi="Verdana" w:cs="Times New Roman"/>
          <w:b/>
          <w:color w:val="7030A0"/>
          <w:sz w:val="24"/>
          <w:szCs w:val="24"/>
          <w:highlight w:val="yellow"/>
          <w:shd w:val="clear" w:color="auto" w:fill="FFFFFF"/>
        </w:rPr>
        <w:t>Discount received</w:t>
      </w:r>
      <w:r w:rsidR="00CD633D" w:rsidRPr="00CD633D">
        <w:rPr>
          <w:rFonts w:ascii="Verdana" w:hAnsi="Verdana" w:cs="Times New Roman"/>
          <w:b/>
          <w:color w:val="7030A0"/>
          <w:sz w:val="24"/>
          <w:szCs w:val="24"/>
        </w:rPr>
        <w:br/>
      </w:r>
      <w:r w:rsidR="00CD633D" w:rsidRPr="00CD633D">
        <w:rPr>
          <w:rFonts w:ascii="Verdana" w:hAnsi="Verdana" w:cs="Times New Roman"/>
          <w:color w:val="222222"/>
          <w:sz w:val="24"/>
          <w:szCs w:val="24"/>
          <w:shd w:val="clear" w:color="auto" w:fill="FFFFFF"/>
        </w:rPr>
        <w:t>       Capital payments</w:t>
      </w:r>
      <w:r w:rsidR="00CD633D" w:rsidRPr="00CD633D">
        <w:rPr>
          <w:rFonts w:ascii="Verdana" w:hAnsi="Verdana" w:cs="Times New Roman"/>
          <w:color w:val="222222"/>
          <w:sz w:val="24"/>
          <w:szCs w:val="24"/>
        </w:rPr>
        <w:br/>
      </w:r>
      <w:r w:rsidR="00CD633D" w:rsidRPr="00CD633D">
        <w:rPr>
          <w:rFonts w:ascii="Verdana" w:hAnsi="Verdana" w:cs="Times New Roman"/>
          <w:color w:val="222222"/>
          <w:sz w:val="24"/>
          <w:szCs w:val="24"/>
          <w:shd w:val="clear" w:color="auto" w:fill="FFFFFF"/>
        </w:rPr>
        <w:t>       Closing balance of cash</w:t>
      </w:r>
      <w:r w:rsidR="00CD633D" w:rsidRPr="00CD633D">
        <w:rPr>
          <w:rFonts w:ascii="Verdana" w:hAnsi="Verdana" w:cs="Times New Roman"/>
          <w:color w:val="222222"/>
          <w:sz w:val="24"/>
          <w:szCs w:val="24"/>
        </w:rPr>
        <w:br/>
      </w:r>
      <w:r w:rsidR="00CD633D" w:rsidRPr="00CD633D">
        <w:rPr>
          <w:rFonts w:ascii="Verdana" w:hAnsi="Verdana" w:cs="Times New Roman"/>
          <w:color w:val="222222"/>
          <w:sz w:val="24"/>
          <w:szCs w:val="24"/>
          <w:shd w:val="clear" w:color="auto" w:fill="FFFFFF"/>
        </w:rPr>
        <w:t>       Revenue payments</w:t>
      </w:r>
    </w:p>
    <w:p w:rsidR="00CD633D" w:rsidRPr="00CD633D" w:rsidRDefault="003B0F9B" w:rsidP="00CD633D">
      <w:pPr>
        <w:shd w:val="clear" w:color="auto" w:fill="FFFFFF"/>
        <w:rPr>
          <w:rStyle w:val="apple-converted-space"/>
          <w:rFonts w:ascii="Verdana" w:hAnsi="Verdana" w:cs="Times New Roman"/>
          <w:color w:val="222222"/>
          <w:sz w:val="24"/>
          <w:szCs w:val="24"/>
          <w:shd w:val="clear" w:color="auto" w:fill="FFFFFF"/>
        </w:rPr>
      </w:pPr>
      <w:r w:rsidRPr="003B0F9B">
        <w:rPr>
          <w:rFonts w:ascii="Verdana" w:hAnsi="Verdana" w:cs="Times New Roman"/>
          <w:b/>
          <w:i/>
          <w:color w:val="222222"/>
          <w:sz w:val="24"/>
          <w:szCs w:val="24"/>
          <w:u w:val="single"/>
          <w:shd w:val="clear" w:color="auto" w:fill="FFFFFF"/>
        </w:rPr>
        <w:t xml:space="preserve">QUESTION: </w:t>
      </w:r>
      <w:r w:rsidR="00CD633D" w:rsidRPr="00CD633D">
        <w:rPr>
          <w:rFonts w:ascii="Verdana" w:hAnsi="Verdana" w:cs="Times New Roman"/>
          <w:b/>
          <w:color w:val="222222"/>
          <w:sz w:val="24"/>
          <w:szCs w:val="24"/>
          <w:shd w:val="clear" w:color="auto" w:fill="FFFFFF"/>
        </w:rPr>
        <w:t>Which of the following is TRUE with respect to the sacrifice ratio?</w:t>
      </w:r>
      <w:r w:rsidR="00CD633D" w:rsidRPr="00CD633D">
        <w:rPr>
          <w:rFonts w:ascii="Verdana" w:hAnsi="Verdana" w:cs="Times New Roman"/>
          <w:b/>
          <w:color w:val="222222"/>
          <w:sz w:val="24"/>
          <w:szCs w:val="24"/>
        </w:rPr>
        <w:br/>
      </w:r>
      <w:r w:rsidR="00CD633D" w:rsidRPr="00CD633D">
        <w:rPr>
          <w:rFonts w:ascii="Verdana" w:hAnsi="Verdana" w:cs="Times New Roman"/>
          <w:color w:val="222222"/>
          <w:sz w:val="24"/>
          <w:szCs w:val="24"/>
          <w:shd w:val="clear" w:color="auto" w:fill="FFFFFF"/>
        </w:rPr>
        <w:t>Select correct option:</w:t>
      </w:r>
      <w:r w:rsidR="00CD633D" w:rsidRPr="00CD633D">
        <w:rPr>
          <w:rFonts w:ascii="Verdana" w:hAnsi="Verdana" w:cs="Times New Roman"/>
          <w:color w:val="222222"/>
          <w:sz w:val="24"/>
          <w:szCs w:val="24"/>
        </w:rPr>
        <w:br/>
      </w:r>
      <w:r w:rsidR="00CD633D" w:rsidRPr="00CD633D">
        <w:rPr>
          <w:rFonts w:ascii="Verdana" w:hAnsi="Verdana" w:cs="Times New Roman"/>
          <w:b/>
          <w:color w:val="7030A0"/>
          <w:sz w:val="24"/>
          <w:szCs w:val="24"/>
          <w:shd w:val="clear" w:color="auto" w:fill="FFFFFF"/>
        </w:rPr>
        <w:t>       </w:t>
      </w:r>
      <w:r w:rsidR="00CD633D" w:rsidRPr="00CD633D">
        <w:rPr>
          <w:rFonts w:ascii="Verdana" w:hAnsi="Verdana" w:cs="Times New Roman"/>
          <w:b/>
          <w:color w:val="7030A0"/>
          <w:sz w:val="24"/>
          <w:szCs w:val="24"/>
          <w:highlight w:val="yellow"/>
          <w:shd w:val="clear" w:color="auto" w:fill="FFFFFF"/>
        </w:rPr>
        <w:t>Old profit ratio – New profit ratio</w:t>
      </w:r>
      <w:r w:rsidR="00CD633D" w:rsidRPr="00CD633D">
        <w:rPr>
          <w:rFonts w:ascii="Verdana" w:hAnsi="Verdana" w:cs="Times New Roman"/>
          <w:b/>
          <w:color w:val="7030A0"/>
          <w:sz w:val="24"/>
          <w:szCs w:val="24"/>
        </w:rPr>
        <w:br/>
      </w:r>
      <w:r w:rsidR="00CD633D" w:rsidRPr="00CD633D">
        <w:rPr>
          <w:rFonts w:ascii="Verdana" w:hAnsi="Verdana" w:cs="Times New Roman"/>
          <w:color w:val="222222"/>
          <w:sz w:val="24"/>
          <w:szCs w:val="24"/>
          <w:shd w:val="clear" w:color="auto" w:fill="FFFFFF"/>
        </w:rPr>
        <w:t>       Old profit ratio – Gross profit ratio</w:t>
      </w:r>
      <w:r w:rsidR="00CD633D" w:rsidRPr="00CD633D">
        <w:rPr>
          <w:rFonts w:ascii="Verdana" w:hAnsi="Verdana" w:cs="Times New Roman"/>
          <w:color w:val="222222"/>
          <w:sz w:val="24"/>
          <w:szCs w:val="24"/>
        </w:rPr>
        <w:br/>
      </w:r>
      <w:r w:rsidR="00CD633D" w:rsidRPr="00CD633D">
        <w:rPr>
          <w:rFonts w:ascii="Verdana" w:hAnsi="Verdana" w:cs="Times New Roman"/>
          <w:color w:val="222222"/>
          <w:sz w:val="24"/>
          <w:szCs w:val="24"/>
          <w:shd w:val="clear" w:color="auto" w:fill="FFFFFF"/>
        </w:rPr>
        <w:t>       Old profit ratio – Net profit ratio</w:t>
      </w:r>
      <w:r w:rsidR="00CD633D" w:rsidRPr="00CD633D">
        <w:rPr>
          <w:rFonts w:ascii="Verdana" w:hAnsi="Verdana" w:cs="Times New Roman"/>
          <w:color w:val="222222"/>
          <w:sz w:val="24"/>
          <w:szCs w:val="24"/>
        </w:rPr>
        <w:br/>
      </w:r>
      <w:r w:rsidR="00CD633D" w:rsidRPr="00CD633D">
        <w:rPr>
          <w:rFonts w:ascii="Verdana" w:hAnsi="Verdana" w:cs="Times New Roman"/>
          <w:color w:val="222222"/>
          <w:sz w:val="24"/>
          <w:szCs w:val="24"/>
          <w:shd w:val="clear" w:color="auto" w:fill="FFFFFF"/>
        </w:rPr>
        <w:t>       Old profit ratio – Operating</w:t>
      </w:r>
      <w:r w:rsidR="00CD633D" w:rsidRPr="00CD633D">
        <w:rPr>
          <w:rStyle w:val="apple-converted-space"/>
          <w:rFonts w:ascii="Verdana" w:hAnsi="Verdana" w:cs="Times New Roman"/>
          <w:color w:val="222222"/>
          <w:sz w:val="24"/>
          <w:szCs w:val="24"/>
          <w:shd w:val="clear" w:color="auto" w:fill="FFFFFF"/>
        </w:rPr>
        <w:t> </w:t>
      </w:r>
    </w:p>
    <w:p w:rsidR="00CD633D" w:rsidRPr="00CD633D" w:rsidRDefault="00CD633D" w:rsidP="00CD633D">
      <w:pPr>
        <w:shd w:val="clear" w:color="auto" w:fill="FFFFFF"/>
        <w:rPr>
          <w:rStyle w:val="apple-converted-space"/>
          <w:rFonts w:ascii="Verdana" w:hAnsi="Verdana" w:cs="Times New Roman"/>
          <w:color w:val="222222"/>
          <w:sz w:val="24"/>
          <w:szCs w:val="24"/>
          <w:shd w:val="clear" w:color="auto" w:fill="FFFFFF"/>
        </w:rPr>
      </w:pPr>
    </w:p>
    <w:p w:rsidR="00CD633D" w:rsidRPr="00CD633D" w:rsidRDefault="003B0F9B" w:rsidP="00CD633D">
      <w:pPr>
        <w:shd w:val="clear" w:color="auto" w:fill="FFFFFF"/>
        <w:rPr>
          <w:rFonts w:ascii="Verdana" w:hAnsi="Verdana" w:cs="Times New Roman"/>
          <w:color w:val="222222"/>
          <w:sz w:val="24"/>
          <w:szCs w:val="24"/>
          <w:shd w:val="clear" w:color="auto" w:fill="FFFFFF"/>
        </w:rPr>
      </w:pPr>
      <w:r w:rsidRPr="003B0F9B">
        <w:rPr>
          <w:rFonts w:ascii="Verdana" w:hAnsi="Verdana" w:cs="Times New Roman"/>
          <w:b/>
          <w:i/>
          <w:color w:val="222222"/>
          <w:sz w:val="24"/>
          <w:szCs w:val="24"/>
          <w:u w:val="single"/>
          <w:shd w:val="clear" w:color="auto" w:fill="FFFFFF"/>
        </w:rPr>
        <w:t xml:space="preserve">QUESTION: </w:t>
      </w:r>
      <w:r w:rsidR="00CD633D" w:rsidRPr="00CD633D">
        <w:rPr>
          <w:rFonts w:ascii="Verdana" w:hAnsi="Verdana" w:cs="Times New Roman"/>
          <w:b/>
          <w:color w:val="222222"/>
          <w:sz w:val="24"/>
          <w:szCs w:val="24"/>
          <w:shd w:val="clear" w:color="auto" w:fill="FFFFFF"/>
        </w:rPr>
        <w:t>"Receipts and Payments Account" is prepared at the:</w:t>
      </w:r>
      <w:r w:rsidR="00CD633D" w:rsidRPr="00CD633D">
        <w:rPr>
          <w:rFonts w:ascii="Verdana" w:hAnsi="Verdana" w:cs="Times New Roman"/>
          <w:b/>
          <w:color w:val="222222"/>
          <w:sz w:val="24"/>
          <w:szCs w:val="24"/>
        </w:rPr>
        <w:br/>
      </w:r>
      <w:r w:rsidR="00CD633D" w:rsidRPr="00CD633D">
        <w:rPr>
          <w:rFonts w:ascii="Verdana" w:hAnsi="Verdana" w:cs="Times New Roman"/>
          <w:color w:val="222222"/>
          <w:sz w:val="24"/>
          <w:szCs w:val="24"/>
          <w:shd w:val="clear" w:color="auto" w:fill="FFFFFF"/>
        </w:rPr>
        <w:t>Select correct option:</w:t>
      </w:r>
    </w:p>
    <w:p w:rsidR="00CD633D" w:rsidRPr="00CD633D" w:rsidRDefault="00CD633D" w:rsidP="00CD633D">
      <w:pPr>
        <w:shd w:val="clear" w:color="auto" w:fill="FFFFFF"/>
        <w:rPr>
          <w:rFonts w:ascii="Verdana" w:hAnsi="Verdana" w:cs="Times New Roman"/>
          <w:color w:val="222222"/>
          <w:sz w:val="24"/>
          <w:szCs w:val="24"/>
          <w:shd w:val="clear" w:color="auto" w:fill="FFFFFF"/>
        </w:rPr>
      </w:pPr>
      <w:r w:rsidRPr="00CD633D">
        <w:rPr>
          <w:rFonts w:ascii="Verdana" w:hAnsi="Verdana" w:cs="Times New Roman"/>
          <w:color w:val="222222"/>
          <w:sz w:val="24"/>
          <w:szCs w:val="24"/>
          <w:shd w:val="clear" w:color="auto" w:fill="FFFFFF"/>
        </w:rPr>
        <w:t> </w:t>
      </w:r>
      <w:r>
        <w:rPr>
          <w:rFonts w:ascii="Verdana" w:hAnsi="Verdana" w:cs="Times New Roman"/>
          <w:color w:val="222222"/>
          <w:sz w:val="24"/>
          <w:szCs w:val="24"/>
          <w:shd w:val="clear" w:color="auto" w:fill="FFFFFF"/>
        </w:rPr>
        <w:tab/>
      </w:r>
      <w:r w:rsidRPr="00CD633D">
        <w:rPr>
          <w:rFonts w:ascii="Verdana" w:hAnsi="Verdana" w:cs="Times New Roman"/>
          <w:b/>
          <w:color w:val="7030A0"/>
          <w:sz w:val="24"/>
          <w:szCs w:val="24"/>
          <w:highlight w:val="yellow"/>
          <w:shd w:val="clear" w:color="auto" w:fill="FFFFFF"/>
        </w:rPr>
        <w:t>End of the year</w:t>
      </w:r>
      <w:r w:rsidRPr="00CD633D">
        <w:rPr>
          <w:rFonts w:ascii="Verdana" w:hAnsi="Verdana" w:cs="Times New Roman"/>
          <w:b/>
          <w:color w:val="7030A0"/>
          <w:sz w:val="24"/>
          <w:szCs w:val="24"/>
        </w:rPr>
        <w:br/>
      </w:r>
      <w:r w:rsidRPr="00CD633D">
        <w:rPr>
          <w:rFonts w:ascii="Verdana" w:hAnsi="Verdana" w:cs="Times New Roman"/>
          <w:color w:val="222222"/>
          <w:sz w:val="24"/>
          <w:szCs w:val="24"/>
          <w:shd w:val="clear" w:color="auto" w:fill="FFFFFF"/>
        </w:rPr>
        <w:t>       Start of the year</w:t>
      </w:r>
      <w:r w:rsidRPr="00CD633D">
        <w:rPr>
          <w:rFonts w:ascii="Verdana" w:hAnsi="Verdana" w:cs="Times New Roman"/>
          <w:color w:val="222222"/>
          <w:sz w:val="24"/>
          <w:szCs w:val="24"/>
        </w:rPr>
        <w:br/>
      </w:r>
      <w:r w:rsidRPr="00CD633D">
        <w:rPr>
          <w:rFonts w:ascii="Verdana" w:hAnsi="Verdana" w:cs="Times New Roman"/>
          <w:color w:val="222222"/>
          <w:sz w:val="24"/>
          <w:szCs w:val="24"/>
          <w:shd w:val="clear" w:color="auto" w:fill="FFFFFF"/>
        </w:rPr>
        <w:lastRenderedPageBreak/>
        <w:t>       Mid of the financial year</w:t>
      </w:r>
      <w:r w:rsidRPr="00CD633D">
        <w:rPr>
          <w:rFonts w:ascii="Verdana" w:hAnsi="Verdana" w:cs="Times New Roman"/>
          <w:color w:val="222222"/>
          <w:sz w:val="24"/>
          <w:szCs w:val="24"/>
        </w:rPr>
        <w:br/>
      </w:r>
      <w:r w:rsidRPr="00CD633D">
        <w:rPr>
          <w:rFonts w:ascii="Verdana" w:hAnsi="Verdana" w:cs="Times New Roman"/>
          <w:color w:val="222222"/>
          <w:sz w:val="24"/>
          <w:szCs w:val="24"/>
          <w:shd w:val="clear" w:color="auto" w:fill="FFFFFF"/>
        </w:rPr>
        <w:t>       None of the given options</w:t>
      </w:r>
    </w:p>
    <w:p w:rsidR="00CD633D" w:rsidRDefault="00CD633D" w:rsidP="00CD633D">
      <w:pPr>
        <w:shd w:val="clear" w:color="auto" w:fill="FFFFFF"/>
        <w:rPr>
          <w:rFonts w:ascii="Verdana" w:hAnsi="Verdana" w:cs="Times New Roman"/>
          <w:color w:val="222222"/>
          <w:sz w:val="24"/>
          <w:szCs w:val="24"/>
          <w:shd w:val="clear" w:color="auto" w:fill="FFFFFF"/>
        </w:rPr>
      </w:pPr>
    </w:p>
    <w:p w:rsidR="00CD633D" w:rsidRPr="000C44FB" w:rsidRDefault="003B0F9B" w:rsidP="00CD633D">
      <w:pPr>
        <w:shd w:val="clear" w:color="auto" w:fill="FFFFFF"/>
        <w:rPr>
          <w:rFonts w:ascii="Verdana" w:hAnsi="Verdana" w:cs="Times New Roman"/>
          <w:b/>
          <w:color w:val="7030A0"/>
          <w:sz w:val="24"/>
          <w:szCs w:val="24"/>
          <w:shd w:val="clear" w:color="auto" w:fill="FFFFFF"/>
        </w:rPr>
      </w:pPr>
      <w:r w:rsidRPr="003B0F9B">
        <w:rPr>
          <w:rFonts w:ascii="Verdana" w:hAnsi="Verdana" w:cs="Times New Roman"/>
          <w:b/>
          <w:i/>
          <w:color w:val="222222"/>
          <w:sz w:val="24"/>
          <w:szCs w:val="24"/>
          <w:u w:val="single"/>
          <w:shd w:val="clear" w:color="auto" w:fill="FFFFFF"/>
        </w:rPr>
        <w:t xml:space="preserve">QUESTION: </w:t>
      </w:r>
      <w:r w:rsidR="00CD633D" w:rsidRPr="00CD633D">
        <w:rPr>
          <w:rFonts w:ascii="Verdana" w:hAnsi="Verdana" w:cs="Times New Roman"/>
          <w:b/>
          <w:color w:val="222222"/>
          <w:sz w:val="24"/>
          <w:szCs w:val="24"/>
          <w:shd w:val="clear" w:color="auto" w:fill="FFFFFF"/>
        </w:rPr>
        <w:t>What is the value of sales, if the cost of goods sold is Rs. 3,000 and the gross profit is 20 % of sales?</w:t>
      </w:r>
      <w:r w:rsidR="00CD633D" w:rsidRPr="00CD633D">
        <w:rPr>
          <w:rFonts w:ascii="Verdana" w:hAnsi="Verdana" w:cs="Times New Roman"/>
          <w:b/>
          <w:color w:val="222222"/>
          <w:sz w:val="24"/>
          <w:szCs w:val="24"/>
        </w:rPr>
        <w:br/>
      </w:r>
      <w:r w:rsidR="00CD633D" w:rsidRPr="00CD633D">
        <w:rPr>
          <w:rFonts w:ascii="Verdana" w:hAnsi="Verdana" w:cs="Times New Roman"/>
          <w:color w:val="222222"/>
          <w:sz w:val="24"/>
          <w:szCs w:val="24"/>
          <w:shd w:val="clear" w:color="auto" w:fill="FFFFFF"/>
        </w:rPr>
        <w:t>Select correct option:</w:t>
      </w:r>
      <w:r w:rsidR="00CD633D" w:rsidRPr="00CD633D">
        <w:rPr>
          <w:rFonts w:ascii="Verdana" w:hAnsi="Verdana" w:cs="Times New Roman"/>
          <w:color w:val="222222"/>
          <w:sz w:val="24"/>
          <w:szCs w:val="24"/>
        </w:rPr>
        <w:br/>
      </w:r>
      <w:r w:rsidR="00CD633D" w:rsidRPr="00CD633D">
        <w:rPr>
          <w:rFonts w:ascii="Verdana" w:hAnsi="Verdana" w:cs="Times New Roman"/>
          <w:color w:val="222222"/>
          <w:sz w:val="24"/>
          <w:szCs w:val="24"/>
          <w:shd w:val="clear" w:color="auto" w:fill="FFFFFF"/>
        </w:rPr>
        <w:t>       Rs. 3,600</w:t>
      </w:r>
      <w:r w:rsidR="00CD633D" w:rsidRPr="00CD633D">
        <w:rPr>
          <w:rFonts w:ascii="Verdana" w:hAnsi="Verdana" w:cs="Times New Roman"/>
          <w:color w:val="222222"/>
          <w:sz w:val="24"/>
          <w:szCs w:val="24"/>
        </w:rPr>
        <w:br/>
      </w:r>
      <w:r w:rsidR="00CD633D" w:rsidRPr="000C44FB">
        <w:rPr>
          <w:rFonts w:ascii="Verdana" w:hAnsi="Verdana" w:cs="Times New Roman"/>
          <w:b/>
          <w:color w:val="7030A0"/>
          <w:sz w:val="24"/>
          <w:szCs w:val="24"/>
          <w:shd w:val="clear" w:color="auto" w:fill="FFFFFF"/>
        </w:rPr>
        <w:t>       </w:t>
      </w:r>
      <w:r w:rsidR="00CD633D" w:rsidRPr="000C44FB">
        <w:rPr>
          <w:rFonts w:ascii="Verdana" w:hAnsi="Verdana" w:cs="Times New Roman"/>
          <w:b/>
          <w:color w:val="7030A0"/>
          <w:sz w:val="24"/>
          <w:szCs w:val="24"/>
          <w:highlight w:val="yellow"/>
          <w:shd w:val="clear" w:color="auto" w:fill="FFFFFF"/>
        </w:rPr>
        <w:t>Rs. 3,750</w:t>
      </w:r>
    </w:p>
    <w:p w:rsidR="00CD633D" w:rsidRPr="00CD633D" w:rsidRDefault="00CD633D" w:rsidP="00CD633D">
      <w:pPr>
        <w:shd w:val="clear" w:color="auto" w:fill="FFFFFF"/>
        <w:rPr>
          <w:rFonts w:ascii="Verdana" w:hAnsi="Verdana" w:cs="Times New Roman"/>
          <w:color w:val="222222"/>
          <w:sz w:val="24"/>
          <w:szCs w:val="24"/>
          <w:shd w:val="clear" w:color="auto" w:fill="FFFFFF"/>
        </w:rPr>
      </w:pPr>
      <w:r w:rsidRPr="00CD633D">
        <w:rPr>
          <w:rFonts w:ascii="Verdana" w:hAnsi="Verdana" w:cs="Times New Roman"/>
          <w:color w:val="222222"/>
          <w:sz w:val="24"/>
          <w:szCs w:val="24"/>
          <w:shd w:val="clear" w:color="auto" w:fill="FFFFFF"/>
        </w:rPr>
        <w:t> </w:t>
      </w:r>
      <w:r>
        <w:rPr>
          <w:rFonts w:ascii="Verdana" w:hAnsi="Verdana" w:cs="Times New Roman"/>
          <w:color w:val="222222"/>
          <w:sz w:val="24"/>
          <w:szCs w:val="24"/>
          <w:shd w:val="clear" w:color="auto" w:fill="FFFFFF"/>
        </w:rPr>
        <w:tab/>
      </w:r>
      <w:r w:rsidRPr="00CD633D">
        <w:rPr>
          <w:rFonts w:ascii="Verdana" w:hAnsi="Verdana" w:cs="Times New Roman"/>
          <w:color w:val="222222"/>
          <w:sz w:val="24"/>
          <w:szCs w:val="24"/>
          <w:shd w:val="clear" w:color="auto" w:fill="FFFFFF"/>
        </w:rPr>
        <w:t>Rs. 6,000</w:t>
      </w:r>
      <w:r w:rsidRPr="00CD633D">
        <w:rPr>
          <w:rFonts w:ascii="Verdana" w:hAnsi="Verdana" w:cs="Times New Roman"/>
          <w:color w:val="222222"/>
          <w:sz w:val="24"/>
          <w:szCs w:val="24"/>
        </w:rPr>
        <w:br/>
      </w:r>
      <w:r w:rsidRPr="00CD633D">
        <w:rPr>
          <w:rFonts w:ascii="Verdana" w:hAnsi="Verdana" w:cs="Times New Roman"/>
          <w:color w:val="222222"/>
          <w:sz w:val="24"/>
          <w:szCs w:val="24"/>
          <w:shd w:val="clear" w:color="auto" w:fill="FFFFFF"/>
        </w:rPr>
        <w:t>       Rs.15,000</w:t>
      </w:r>
    </w:p>
    <w:p w:rsidR="00CD633D" w:rsidRPr="00CD633D" w:rsidRDefault="00CD633D" w:rsidP="00CD633D">
      <w:pPr>
        <w:shd w:val="clear" w:color="auto" w:fill="FFFFFF"/>
        <w:rPr>
          <w:rFonts w:ascii="Verdana" w:hAnsi="Verdana" w:cs="Times New Roman"/>
          <w:color w:val="222222"/>
          <w:sz w:val="24"/>
          <w:szCs w:val="24"/>
          <w:shd w:val="clear" w:color="auto" w:fill="FFFFFF"/>
        </w:rPr>
      </w:pPr>
    </w:p>
    <w:p w:rsidR="00CD633D" w:rsidRPr="00CD633D" w:rsidRDefault="003B0F9B" w:rsidP="00CD633D">
      <w:pPr>
        <w:shd w:val="clear" w:color="auto" w:fill="FFFFFF"/>
        <w:rPr>
          <w:rFonts w:ascii="Verdana" w:hAnsi="Verdana" w:cs="Times New Roman"/>
          <w:color w:val="222222"/>
          <w:sz w:val="24"/>
          <w:szCs w:val="24"/>
          <w:shd w:val="clear" w:color="auto" w:fill="FFFFFF"/>
        </w:rPr>
      </w:pPr>
      <w:r w:rsidRPr="003B0F9B">
        <w:rPr>
          <w:rFonts w:ascii="Verdana" w:hAnsi="Verdana" w:cs="Times New Roman"/>
          <w:b/>
          <w:i/>
          <w:color w:val="222222"/>
          <w:sz w:val="24"/>
          <w:szCs w:val="24"/>
          <w:u w:val="single"/>
          <w:shd w:val="clear" w:color="auto" w:fill="FFFFFF"/>
        </w:rPr>
        <w:t xml:space="preserve">QUESTION: </w:t>
      </w:r>
      <w:r w:rsidR="00CD633D" w:rsidRPr="000C44FB">
        <w:rPr>
          <w:rFonts w:ascii="Verdana" w:hAnsi="Verdana" w:cs="Times New Roman"/>
          <w:b/>
          <w:color w:val="222222"/>
          <w:sz w:val="24"/>
          <w:szCs w:val="24"/>
          <w:shd w:val="clear" w:color="auto" w:fill="FFFFFF"/>
        </w:rPr>
        <w:t>If the owners’ equity and liabilities of the business ABC are worth Rs. 70,000 and Rs.19,000 respectively then the Total Assets consist of:</w:t>
      </w:r>
      <w:r w:rsidR="00CD633D" w:rsidRPr="000C44FB">
        <w:rPr>
          <w:rFonts w:ascii="Verdana" w:hAnsi="Verdana" w:cs="Times New Roman"/>
          <w:b/>
          <w:color w:val="222222"/>
          <w:sz w:val="24"/>
          <w:szCs w:val="24"/>
        </w:rPr>
        <w:br/>
      </w:r>
      <w:r w:rsidR="00CD633D" w:rsidRPr="00CD633D">
        <w:rPr>
          <w:rFonts w:ascii="Verdana" w:hAnsi="Verdana" w:cs="Times New Roman"/>
          <w:color w:val="222222"/>
          <w:sz w:val="24"/>
          <w:szCs w:val="24"/>
          <w:shd w:val="clear" w:color="auto" w:fill="FFFFFF"/>
        </w:rPr>
        <w:t>Select correct option:</w:t>
      </w:r>
    </w:p>
    <w:p w:rsidR="00CD633D" w:rsidRPr="00CD633D" w:rsidRDefault="00CD633D" w:rsidP="00CD633D">
      <w:pPr>
        <w:shd w:val="clear" w:color="auto" w:fill="FFFFFF"/>
        <w:rPr>
          <w:rFonts w:ascii="Verdana" w:hAnsi="Verdana" w:cs="Times New Roman"/>
          <w:color w:val="222222"/>
          <w:sz w:val="24"/>
          <w:szCs w:val="24"/>
          <w:shd w:val="clear" w:color="auto" w:fill="FFFFFF"/>
        </w:rPr>
      </w:pPr>
      <w:r w:rsidRPr="00CD633D">
        <w:rPr>
          <w:rStyle w:val="apple-converted-space"/>
          <w:rFonts w:ascii="Verdana" w:hAnsi="Verdana" w:cs="Times New Roman"/>
          <w:color w:val="222222"/>
          <w:sz w:val="24"/>
          <w:szCs w:val="24"/>
          <w:shd w:val="clear" w:color="auto" w:fill="FFFFFF"/>
        </w:rPr>
        <w:t> </w:t>
      </w:r>
      <w:r w:rsidR="000C44FB">
        <w:rPr>
          <w:rStyle w:val="apple-converted-space"/>
          <w:rFonts w:ascii="Verdana" w:hAnsi="Verdana" w:cs="Times New Roman"/>
          <w:color w:val="222222"/>
          <w:sz w:val="24"/>
          <w:szCs w:val="24"/>
          <w:shd w:val="clear" w:color="auto" w:fill="FFFFFF"/>
        </w:rPr>
        <w:tab/>
      </w:r>
      <w:r w:rsidRPr="00CD633D">
        <w:rPr>
          <w:rFonts w:ascii="Verdana" w:hAnsi="Verdana" w:cs="Times New Roman"/>
          <w:color w:val="222222"/>
          <w:sz w:val="24"/>
          <w:szCs w:val="24"/>
          <w:shd w:val="clear" w:color="auto" w:fill="FFFFFF"/>
        </w:rPr>
        <w:t>Rs.60,000</w:t>
      </w:r>
      <w:r w:rsidRPr="00CD633D">
        <w:rPr>
          <w:rFonts w:ascii="Verdana" w:hAnsi="Verdana" w:cs="Times New Roman"/>
          <w:color w:val="222222"/>
          <w:sz w:val="24"/>
          <w:szCs w:val="24"/>
        </w:rPr>
        <w:br/>
      </w:r>
      <w:r w:rsidRPr="000C44FB">
        <w:rPr>
          <w:rFonts w:ascii="Verdana" w:hAnsi="Verdana" w:cs="Times New Roman"/>
          <w:b/>
          <w:color w:val="7030A0"/>
          <w:sz w:val="24"/>
          <w:szCs w:val="24"/>
          <w:shd w:val="clear" w:color="auto" w:fill="FFFFFF"/>
        </w:rPr>
        <w:t>       </w:t>
      </w:r>
      <w:r w:rsidRPr="000C44FB">
        <w:rPr>
          <w:rFonts w:ascii="Verdana" w:hAnsi="Verdana" w:cs="Times New Roman"/>
          <w:b/>
          <w:color w:val="7030A0"/>
          <w:sz w:val="24"/>
          <w:szCs w:val="24"/>
          <w:highlight w:val="yellow"/>
          <w:shd w:val="clear" w:color="auto" w:fill="FFFFFF"/>
        </w:rPr>
        <w:t>Rs.89,000</w:t>
      </w:r>
      <w:r w:rsidRPr="000C44FB">
        <w:rPr>
          <w:rFonts w:ascii="Verdana" w:hAnsi="Verdana" w:cs="Times New Roman"/>
          <w:b/>
          <w:color w:val="7030A0"/>
          <w:sz w:val="24"/>
          <w:szCs w:val="24"/>
        </w:rPr>
        <w:br/>
      </w:r>
      <w:r w:rsidRPr="00CD633D">
        <w:rPr>
          <w:rFonts w:ascii="Verdana" w:hAnsi="Verdana" w:cs="Times New Roman"/>
          <w:color w:val="222222"/>
          <w:sz w:val="24"/>
          <w:szCs w:val="24"/>
          <w:shd w:val="clear" w:color="auto" w:fill="FFFFFF"/>
        </w:rPr>
        <w:t>       Rs.41,000</w:t>
      </w:r>
      <w:r w:rsidRPr="00CD633D">
        <w:rPr>
          <w:rFonts w:ascii="Verdana" w:hAnsi="Verdana" w:cs="Times New Roman"/>
          <w:color w:val="222222"/>
          <w:sz w:val="24"/>
          <w:szCs w:val="24"/>
        </w:rPr>
        <w:br/>
      </w:r>
      <w:r w:rsidRPr="00CD633D">
        <w:rPr>
          <w:rFonts w:ascii="Verdana" w:hAnsi="Verdana" w:cs="Times New Roman"/>
          <w:color w:val="222222"/>
          <w:sz w:val="24"/>
          <w:szCs w:val="24"/>
          <w:shd w:val="clear" w:color="auto" w:fill="FFFFFF"/>
        </w:rPr>
        <w:t>       Rs.19,000</w:t>
      </w:r>
    </w:p>
    <w:p w:rsidR="00CD633D" w:rsidRPr="00CD633D" w:rsidRDefault="00CD633D" w:rsidP="00CD633D">
      <w:pPr>
        <w:shd w:val="clear" w:color="auto" w:fill="FFFFFF"/>
        <w:rPr>
          <w:rFonts w:ascii="Verdana" w:hAnsi="Verdana" w:cs="Times New Roman"/>
          <w:color w:val="222222"/>
          <w:sz w:val="24"/>
          <w:szCs w:val="24"/>
          <w:shd w:val="clear" w:color="auto" w:fill="FFFFFF"/>
        </w:rPr>
      </w:pPr>
    </w:p>
    <w:p w:rsidR="00CD633D" w:rsidRPr="00CD633D" w:rsidRDefault="003B0F9B" w:rsidP="00CD633D">
      <w:pPr>
        <w:shd w:val="clear" w:color="auto" w:fill="FFFFFF"/>
        <w:rPr>
          <w:rFonts w:ascii="Verdana" w:hAnsi="Verdana" w:cs="Times New Roman"/>
          <w:color w:val="222222"/>
          <w:sz w:val="24"/>
          <w:szCs w:val="24"/>
          <w:shd w:val="clear" w:color="auto" w:fill="FFFFFF"/>
        </w:rPr>
      </w:pPr>
      <w:r w:rsidRPr="003B0F9B">
        <w:rPr>
          <w:rFonts w:ascii="Verdana" w:hAnsi="Verdana" w:cs="Times New Roman"/>
          <w:b/>
          <w:i/>
          <w:color w:val="222222"/>
          <w:sz w:val="24"/>
          <w:szCs w:val="24"/>
          <w:u w:val="single"/>
          <w:shd w:val="clear" w:color="auto" w:fill="FFFFFF"/>
        </w:rPr>
        <w:t xml:space="preserve">QUESTION: </w:t>
      </w:r>
      <w:r w:rsidR="00CD633D" w:rsidRPr="000C44FB">
        <w:rPr>
          <w:rFonts w:ascii="Verdana" w:hAnsi="Verdana" w:cs="Times New Roman"/>
          <w:b/>
          <w:color w:val="222222"/>
          <w:sz w:val="24"/>
          <w:szCs w:val="24"/>
          <w:shd w:val="clear" w:color="auto" w:fill="FFFFFF"/>
        </w:rPr>
        <w:t>The debit side of the Branch stock account indicates:</w:t>
      </w:r>
      <w:r w:rsidR="00CD633D" w:rsidRPr="000C44FB">
        <w:rPr>
          <w:rFonts w:ascii="Verdana" w:hAnsi="Verdana" w:cs="Times New Roman"/>
          <w:b/>
          <w:color w:val="222222"/>
          <w:sz w:val="24"/>
          <w:szCs w:val="24"/>
        </w:rPr>
        <w:br/>
      </w:r>
      <w:r w:rsidR="00CD633D" w:rsidRPr="00CD633D">
        <w:rPr>
          <w:rFonts w:ascii="Verdana" w:hAnsi="Verdana" w:cs="Times New Roman"/>
          <w:color w:val="222222"/>
          <w:sz w:val="24"/>
          <w:szCs w:val="24"/>
          <w:shd w:val="clear" w:color="auto" w:fill="FFFFFF"/>
        </w:rPr>
        <w:t>Select correct option:</w:t>
      </w:r>
      <w:r w:rsidR="00CD633D" w:rsidRPr="00CD633D">
        <w:rPr>
          <w:rFonts w:ascii="Verdana" w:hAnsi="Verdana" w:cs="Times New Roman"/>
          <w:color w:val="222222"/>
          <w:sz w:val="24"/>
          <w:szCs w:val="24"/>
        </w:rPr>
        <w:br/>
      </w:r>
      <w:r w:rsidR="00CD633D" w:rsidRPr="00CD633D">
        <w:rPr>
          <w:rFonts w:ascii="Verdana" w:hAnsi="Verdana" w:cs="Times New Roman"/>
          <w:color w:val="222222"/>
          <w:sz w:val="24"/>
          <w:szCs w:val="24"/>
          <w:shd w:val="clear" w:color="auto" w:fill="FFFFFF"/>
        </w:rPr>
        <w:t>       Inflow of cash</w:t>
      </w:r>
      <w:r w:rsidR="00CD633D" w:rsidRPr="00CD633D">
        <w:rPr>
          <w:rFonts w:ascii="Verdana" w:hAnsi="Verdana" w:cs="Times New Roman"/>
          <w:color w:val="222222"/>
          <w:sz w:val="24"/>
          <w:szCs w:val="24"/>
        </w:rPr>
        <w:br/>
      </w:r>
      <w:r w:rsidR="00CD633D" w:rsidRPr="00CD633D">
        <w:rPr>
          <w:rFonts w:ascii="Verdana" w:hAnsi="Verdana" w:cs="Times New Roman"/>
          <w:color w:val="222222"/>
          <w:sz w:val="24"/>
          <w:szCs w:val="24"/>
          <w:shd w:val="clear" w:color="auto" w:fill="FFFFFF"/>
        </w:rPr>
        <w:t>       Outflow of cash</w:t>
      </w:r>
      <w:r w:rsidR="00CD633D" w:rsidRPr="00CD633D">
        <w:rPr>
          <w:rFonts w:ascii="Verdana" w:hAnsi="Verdana" w:cs="Times New Roman"/>
          <w:color w:val="222222"/>
          <w:sz w:val="24"/>
          <w:szCs w:val="24"/>
        </w:rPr>
        <w:br/>
      </w:r>
      <w:r w:rsidR="00CD633D" w:rsidRPr="000C44FB">
        <w:rPr>
          <w:rFonts w:ascii="Verdana" w:hAnsi="Verdana" w:cs="Times New Roman"/>
          <w:b/>
          <w:color w:val="7030A0"/>
          <w:sz w:val="24"/>
          <w:szCs w:val="24"/>
          <w:shd w:val="clear" w:color="auto" w:fill="FFFFFF"/>
        </w:rPr>
        <w:t>       </w:t>
      </w:r>
      <w:r w:rsidR="00CD633D" w:rsidRPr="000C44FB">
        <w:rPr>
          <w:rFonts w:ascii="Verdana" w:hAnsi="Verdana" w:cs="Times New Roman"/>
          <w:b/>
          <w:color w:val="7030A0"/>
          <w:sz w:val="24"/>
          <w:szCs w:val="24"/>
          <w:highlight w:val="yellow"/>
          <w:shd w:val="clear" w:color="auto" w:fill="FFFFFF"/>
        </w:rPr>
        <w:t>Inflow of stock</w:t>
      </w:r>
      <w:r w:rsidR="00CD633D" w:rsidRPr="000C44FB">
        <w:rPr>
          <w:rFonts w:ascii="Verdana" w:hAnsi="Verdana" w:cs="Times New Roman"/>
          <w:b/>
          <w:color w:val="7030A0"/>
          <w:sz w:val="24"/>
          <w:szCs w:val="24"/>
        </w:rPr>
        <w:br/>
      </w:r>
      <w:r w:rsidR="00CD633D" w:rsidRPr="00CD633D">
        <w:rPr>
          <w:rFonts w:ascii="Verdana" w:hAnsi="Verdana" w:cs="Times New Roman"/>
          <w:color w:val="222222"/>
          <w:sz w:val="24"/>
          <w:szCs w:val="24"/>
          <w:shd w:val="clear" w:color="auto" w:fill="FFFFFF"/>
        </w:rPr>
        <w:t>       Outflow of stock</w:t>
      </w:r>
    </w:p>
    <w:p w:rsidR="00CD633D" w:rsidRPr="00CD633D" w:rsidRDefault="00CD633D" w:rsidP="00CD633D">
      <w:pPr>
        <w:shd w:val="clear" w:color="auto" w:fill="FFFFFF"/>
        <w:rPr>
          <w:rFonts w:ascii="Verdana" w:hAnsi="Verdana" w:cs="Times New Roman"/>
          <w:color w:val="222222"/>
          <w:sz w:val="24"/>
          <w:szCs w:val="24"/>
          <w:shd w:val="clear" w:color="auto" w:fill="FFFFFF"/>
        </w:rPr>
      </w:pPr>
    </w:p>
    <w:p w:rsidR="00CD633D" w:rsidRPr="000C44FB" w:rsidRDefault="003B0F9B" w:rsidP="00CD633D">
      <w:pPr>
        <w:shd w:val="clear" w:color="auto" w:fill="FFFFFF"/>
        <w:rPr>
          <w:rFonts w:ascii="Verdana" w:hAnsi="Verdana" w:cs="Times New Roman"/>
          <w:b/>
          <w:color w:val="222222"/>
          <w:sz w:val="24"/>
          <w:szCs w:val="24"/>
          <w:shd w:val="clear" w:color="auto" w:fill="FFFFFF"/>
        </w:rPr>
      </w:pPr>
      <w:r w:rsidRPr="003B0F9B">
        <w:rPr>
          <w:rFonts w:ascii="Verdana" w:hAnsi="Verdana" w:cs="Times New Roman"/>
          <w:b/>
          <w:i/>
          <w:color w:val="222222"/>
          <w:sz w:val="24"/>
          <w:szCs w:val="24"/>
          <w:u w:val="single"/>
          <w:shd w:val="clear" w:color="auto" w:fill="FFFFFF"/>
        </w:rPr>
        <w:t xml:space="preserve">QUESTION: </w:t>
      </w:r>
      <w:r w:rsidR="00CD633D" w:rsidRPr="000C44FB">
        <w:rPr>
          <w:rFonts w:ascii="Verdana" w:hAnsi="Verdana" w:cs="Times New Roman"/>
          <w:b/>
          <w:color w:val="222222"/>
          <w:sz w:val="24"/>
          <w:szCs w:val="24"/>
          <w:shd w:val="clear" w:color="auto" w:fill="FFFFFF"/>
        </w:rPr>
        <w:t>What would be the value of total sales by head office if the goods sent to independent branch are Rs. 50,000 and sales by Head office is Rs. 40,000?</w:t>
      </w:r>
      <w:r w:rsidR="00CD633D" w:rsidRPr="000C44FB">
        <w:rPr>
          <w:rFonts w:ascii="Verdana" w:hAnsi="Verdana" w:cs="Times New Roman"/>
          <w:b/>
          <w:color w:val="222222"/>
          <w:sz w:val="24"/>
          <w:szCs w:val="24"/>
        </w:rPr>
        <w:br/>
      </w:r>
      <w:r w:rsidR="00CD633D" w:rsidRPr="00CD633D">
        <w:rPr>
          <w:rFonts w:ascii="Verdana" w:hAnsi="Verdana" w:cs="Times New Roman"/>
          <w:color w:val="222222"/>
          <w:sz w:val="24"/>
          <w:szCs w:val="24"/>
          <w:shd w:val="clear" w:color="auto" w:fill="FFFFFF"/>
        </w:rPr>
        <w:t>Select correct option:</w:t>
      </w:r>
      <w:r w:rsidR="00CD633D" w:rsidRPr="00CD633D">
        <w:rPr>
          <w:rFonts w:ascii="Verdana" w:hAnsi="Verdana" w:cs="Times New Roman"/>
          <w:color w:val="222222"/>
          <w:sz w:val="24"/>
          <w:szCs w:val="24"/>
        </w:rPr>
        <w:br/>
      </w:r>
      <w:r w:rsidR="00CD633D" w:rsidRPr="00CD633D">
        <w:rPr>
          <w:rFonts w:ascii="Verdana" w:hAnsi="Verdana" w:cs="Times New Roman"/>
          <w:color w:val="222222"/>
          <w:sz w:val="24"/>
          <w:szCs w:val="24"/>
          <w:shd w:val="clear" w:color="auto" w:fill="FFFFFF"/>
        </w:rPr>
        <w:t>       Rs. 10,000</w:t>
      </w:r>
      <w:r w:rsidR="00CD633D" w:rsidRPr="00CD633D">
        <w:rPr>
          <w:rFonts w:ascii="Verdana" w:hAnsi="Verdana" w:cs="Times New Roman"/>
          <w:color w:val="222222"/>
          <w:sz w:val="24"/>
          <w:szCs w:val="24"/>
        </w:rPr>
        <w:br/>
      </w:r>
      <w:r w:rsidR="00CD633D" w:rsidRPr="00CD633D">
        <w:rPr>
          <w:rFonts w:ascii="Verdana" w:hAnsi="Verdana" w:cs="Times New Roman"/>
          <w:color w:val="222222"/>
          <w:sz w:val="24"/>
          <w:szCs w:val="24"/>
          <w:shd w:val="clear" w:color="auto" w:fill="FFFFFF"/>
        </w:rPr>
        <w:t>       Rs. 40,000</w:t>
      </w:r>
      <w:r w:rsidR="00CD633D" w:rsidRPr="00CD633D">
        <w:rPr>
          <w:rFonts w:ascii="Verdana" w:hAnsi="Verdana" w:cs="Times New Roman"/>
          <w:color w:val="222222"/>
          <w:sz w:val="24"/>
          <w:szCs w:val="24"/>
        </w:rPr>
        <w:br/>
      </w:r>
      <w:r w:rsidR="00CD633D" w:rsidRPr="00CD633D">
        <w:rPr>
          <w:rFonts w:ascii="Verdana" w:hAnsi="Verdana" w:cs="Times New Roman"/>
          <w:color w:val="222222"/>
          <w:sz w:val="24"/>
          <w:szCs w:val="24"/>
          <w:shd w:val="clear" w:color="auto" w:fill="FFFFFF"/>
        </w:rPr>
        <w:lastRenderedPageBreak/>
        <w:t>       Rs. 50,000</w:t>
      </w:r>
      <w:r w:rsidR="00CD633D" w:rsidRPr="00CD633D">
        <w:rPr>
          <w:rFonts w:ascii="Verdana" w:hAnsi="Verdana" w:cs="Times New Roman"/>
          <w:color w:val="222222"/>
          <w:sz w:val="24"/>
          <w:szCs w:val="24"/>
        </w:rPr>
        <w:br/>
      </w:r>
      <w:r w:rsidR="00CD633D" w:rsidRPr="000C44FB">
        <w:rPr>
          <w:rFonts w:ascii="Verdana" w:hAnsi="Verdana" w:cs="Times New Roman"/>
          <w:b/>
          <w:color w:val="222222"/>
          <w:sz w:val="24"/>
          <w:szCs w:val="24"/>
          <w:shd w:val="clear" w:color="auto" w:fill="FFFFFF"/>
        </w:rPr>
        <w:t>       Rs. 90,000</w:t>
      </w:r>
    </w:p>
    <w:p w:rsidR="00CD633D" w:rsidRPr="00CD633D" w:rsidRDefault="000C44FB" w:rsidP="00CD633D">
      <w:pPr>
        <w:shd w:val="clear" w:color="auto" w:fill="FFFFFF"/>
        <w:rPr>
          <w:rFonts w:ascii="Verdana" w:hAnsi="Verdana" w:cs="Times New Roman"/>
          <w:color w:val="222222"/>
          <w:sz w:val="24"/>
          <w:szCs w:val="24"/>
          <w:shd w:val="clear" w:color="auto" w:fill="FFFFFF"/>
        </w:rPr>
      </w:pPr>
      <w:r>
        <w:rPr>
          <w:rFonts w:ascii="Verdana" w:hAnsi="Verdana" w:cs="Times New Roman"/>
          <w:color w:val="222222"/>
          <w:sz w:val="24"/>
          <w:szCs w:val="24"/>
          <w:shd w:val="clear" w:color="auto" w:fill="FFFFFF"/>
        </w:rPr>
        <w:t>(May be)</w:t>
      </w:r>
    </w:p>
    <w:p w:rsidR="00CD633D" w:rsidRPr="00CD633D" w:rsidRDefault="00CD633D" w:rsidP="00CD633D">
      <w:pPr>
        <w:shd w:val="clear" w:color="auto" w:fill="FFFFFF"/>
        <w:rPr>
          <w:rFonts w:ascii="Verdana" w:hAnsi="Verdana" w:cs="Times New Roman"/>
          <w:color w:val="222222"/>
          <w:sz w:val="24"/>
          <w:szCs w:val="24"/>
          <w:shd w:val="clear" w:color="auto" w:fill="FFFFFF"/>
        </w:rPr>
      </w:pPr>
      <w:r w:rsidRPr="00CD633D">
        <w:rPr>
          <w:rFonts w:ascii="Verdana" w:hAnsi="Verdana" w:cs="Times New Roman"/>
          <w:color w:val="222222"/>
          <w:sz w:val="24"/>
          <w:szCs w:val="24"/>
          <w:shd w:val="clear" w:color="auto" w:fill="FFFFFF"/>
        </w:rPr>
        <w:t xml:space="preserve">  </w:t>
      </w:r>
    </w:p>
    <w:p w:rsidR="00CD633D" w:rsidRPr="00CD633D" w:rsidRDefault="003B0F9B" w:rsidP="00CD633D">
      <w:pPr>
        <w:shd w:val="clear" w:color="auto" w:fill="FFFFFF"/>
        <w:rPr>
          <w:rFonts w:ascii="Verdana" w:hAnsi="Verdana" w:cs="Times New Roman"/>
          <w:color w:val="222222"/>
          <w:sz w:val="24"/>
          <w:szCs w:val="24"/>
          <w:shd w:val="clear" w:color="auto" w:fill="FFFFFF"/>
        </w:rPr>
      </w:pPr>
      <w:r w:rsidRPr="003B0F9B">
        <w:rPr>
          <w:rFonts w:ascii="Verdana" w:hAnsi="Verdana" w:cs="Times New Roman"/>
          <w:b/>
          <w:i/>
          <w:color w:val="222222"/>
          <w:sz w:val="24"/>
          <w:szCs w:val="24"/>
          <w:u w:val="single"/>
          <w:shd w:val="clear" w:color="auto" w:fill="FFFFFF"/>
        </w:rPr>
        <w:t xml:space="preserve">QUESTION: </w:t>
      </w:r>
      <w:r w:rsidR="00CD633D" w:rsidRPr="000C44FB">
        <w:rPr>
          <w:rFonts w:ascii="Verdana" w:hAnsi="Verdana" w:cs="Times New Roman"/>
          <w:b/>
          <w:color w:val="222222"/>
          <w:sz w:val="24"/>
          <w:szCs w:val="24"/>
          <w:shd w:val="clear" w:color="auto" w:fill="FFFFFF"/>
        </w:rPr>
        <w:t>The capital shall be maintained at the same figure during the Partnership and no adjustment shall be passed in the capital account during the period. Which method of Partnership capital account explain this?</w:t>
      </w:r>
      <w:r w:rsidR="00CD633D" w:rsidRPr="000C44FB">
        <w:rPr>
          <w:rFonts w:ascii="Verdana" w:hAnsi="Verdana" w:cs="Times New Roman"/>
          <w:b/>
          <w:color w:val="222222"/>
          <w:sz w:val="24"/>
          <w:szCs w:val="24"/>
        </w:rPr>
        <w:br/>
      </w:r>
      <w:r w:rsidR="00CD633D" w:rsidRPr="00CD633D">
        <w:rPr>
          <w:rFonts w:ascii="Verdana" w:hAnsi="Verdana" w:cs="Times New Roman"/>
          <w:color w:val="222222"/>
          <w:sz w:val="24"/>
          <w:szCs w:val="24"/>
          <w:shd w:val="clear" w:color="auto" w:fill="FFFFFF"/>
        </w:rPr>
        <w:t>Select correct option:</w:t>
      </w:r>
      <w:r w:rsidR="00CD633D" w:rsidRPr="00CD633D">
        <w:rPr>
          <w:rFonts w:ascii="Verdana" w:hAnsi="Verdana" w:cs="Times New Roman"/>
          <w:color w:val="222222"/>
          <w:sz w:val="24"/>
          <w:szCs w:val="24"/>
        </w:rPr>
        <w:br/>
      </w:r>
      <w:r w:rsidR="00CD633D" w:rsidRPr="00CD633D">
        <w:rPr>
          <w:rFonts w:ascii="Verdana" w:hAnsi="Verdana" w:cs="Times New Roman"/>
          <w:color w:val="222222"/>
          <w:sz w:val="24"/>
          <w:szCs w:val="24"/>
          <w:shd w:val="clear" w:color="auto" w:fill="FFFFFF"/>
        </w:rPr>
        <w:t>       Fluctuating capital</w:t>
      </w:r>
    </w:p>
    <w:p w:rsidR="00CD633D" w:rsidRPr="00CD633D" w:rsidRDefault="00CD633D" w:rsidP="000C44FB">
      <w:pPr>
        <w:shd w:val="clear" w:color="auto" w:fill="FFFFFF"/>
        <w:ind w:firstLine="720"/>
        <w:rPr>
          <w:rFonts w:ascii="Verdana" w:hAnsi="Verdana" w:cs="Times New Roman"/>
          <w:color w:val="222222"/>
          <w:sz w:val="24"/>
          <w:szCs w:val="24"/>
          <w:shd w:val="clear" w:color="auto" w:fill="FFFFFF"/>
        </w:rPr>
      </w:pPr>
      <w:r w:rsidRPr="000C44FB">
        <w:rPr>
          <w:rFonts w:ascii="Verdana" w:hAnsi="Verdana" w:cs="Times New Roman"/>
          <w:b/>
          <w:color w:val="7030A0"/>
          <w:sz w:val="24"/>
          <w:szCs w:val="24"/>
          <w:highlight w:val="yellow"/>
          <w:shd w:val="clear" w:color="auto" w:fill="FFFFFF"/>
        </w:rPr>
        <w:t>Fixed capital</w:t>
      </w:r>
      <w:r w:rsidRPr="000C44FB">
        <w:rPr>
          <w:rFonts w:ascii="Verdana" w:hAnsi="Verdana" w:cs="Times New Roman"/>
          <w:b/>
          <w:color w:val="7030A0"/>
          <w:sz w:val="24"/>
          <w:szCs w:val="24"/>
        </w:rPr>
        <w:br/>
      </w:r>
      <w:r w:rsidRPr="00CD633D">
        <w:rPr>
          <w:rFonts w:ascii="Verdana" w:hAnsi="Verdana" w:cs="Times New Roman"/>
          <w:color w:val="222222"/>
          <w:sz w:val="24"/>
          <w:szCs w:val="24"/>
          <w:shd w:val="clear" w:color="auto" w:fill="FFFFFF"/>
        </w:rPr>
        <w:t>       Both of the above methods</w:t>
      </w:r>
      <w:r w:rsidRPr="00CD633D">
        <w:rPr>
          <w:rFonts w:ascii="Verdana" w:hAnsi="Verdana" w:cs="Times New Roman"/>
          <w:color w:val="222222"/>
          <w:sz w:val="24"/>
          <w:szCs w:val="24"/>
        </w:rPr>
        <w:br/>
      </w:r>
      <w:r w:rsidRPr="00CD633D">
        <w:rPr>
          <w:rFonts w:ascii="Verdana" w:hAnsi="Verdana" w:cs="Times New Roman"/>
          <w:color w:val="222222"/>
          <w:sz w:val="24"/>
          <w:szCs w:val="24"/>
          <w:shd w:val="clear" w:color="auto" w:fill="FFFFFF"/>
        </w:rPr>
        <w:t>       None of the given options</w:t>
      </w:r>
    </w:p>
    <w:p w:rsidR="00CD633D" w:rsidRPr="00CD633D" w:rsidRDefault="00CD633D" w:rsidP="00CD633D">
      <w:pPr>
        <w:shd w:val="clear" w:color="auto" w:fill="FFFFFF"/>
        <w:rPr>
          <w:rFonts w:ascii="Verdana" w:hAnsi="Verdana" w:cs="Times New Roman"/>
          <w:color w:val="222222"/>
          <w:sz w:val="24"/>
          <w:szCs w:val="24"/>
          <w:shd w:val="clear" w:color="auto" w:fill="FFFFFF"/>
        </w:rPr>
      </w:pPr>
    </w:p>
    <w:p w:rsidR="00CD633D" w:rsidRPr="000C44FB" w:rsidRDefault="003B0F9B" w:rsidP="00CD633D">
      <w:pPr>
        <w:shd w:val="clear" w:color="auto" w:fill="FFFFFF"/>
        <w:rPr>
          <w:rFonts w:ascii="Verdana" w:hAnsi="Verdana" w:cs="Times New Roman"/>
          <w:b/>
          <w:color w:val="7030A0"/>
          <w:sz w:val="24"/>
          <w:szCs w:val="24"/>
          <w:shd w:val="clear" w:color="auto" w:fill="FFFFFF"/>
        </w:rPr>
      </w:pPr>
      <w:r w:rsidRPr="003B0F9B">
        <w:rPr>
          <w:rFonts w:ascii="Verdana" w:hAnsi="Verdana" w:cs="Times New Roman"/>
          <w:b/>
          <w:i/>
          <w:color w:val="222222"/>
          <w:sz w:val="24"/>
          <w:szCs w:val="24"/>
          <w:u w:val="single"/>
          <w:shd w:val="clear" w:color="auto" w:fill="FFFFFF"/>
        </w:rPr>
        <w:t xml:space="preserve">QUESTION: </w:t>
      </w:r>
      <w:r w:rsidR="00CD633D" w:rsidRPr="000C44FB">
        <w:rPr>
          <w:rFonts w:ascii="Verdana" w:hAnsi="Verdana" w:cs="Times New Roman"/>
          <w:b/>
          <w:color w:val="222222"/>
          <w:sz w:val="24"/>
          <w:szCs w:val="24"/>
          <w:shd w:val="clear" w:color="auto" w:fill="FFFFFF"/>
        </w:rPr>
        <w:t>Rent and rates are allocated and apportioned to the different departments on the basis of:</w:t>
      </w:r>
      <w:r w:rsidR="00CD633D" w:rsidRPr="000C44FB">
        <w:rPr>
          <w:rFonts w:ascii="Verdana" w:hAnsi="Verdana" w:cs="Times New Roman"/>
          <w:b/>
          <w:color w:val="222222"/>
          <w:sz w:val="24"/>
          <w:szCs w:val="24"/>
        </w:rPr>
        <w:br/>
      </w:r>
      <w:r w:rsidR="00CD633D" w:rsidRPr="00CD633D">
        <w:rPr>
          <w:rFonts w:ascii="Verdana" w:hAnsi="Verdana" w:cs="Times New Roman"/>
          <w:color w:val="222222"/>
          <w:sz w:val="24"/>
          <w:szCs w:val="24"/>
          <w:shd w:val="clear" w:color="auto" w:fill="FFFFFF"/>
        </w:rPr>
        <w:t>Select correct option:</w:t>
      </w:r>
      <w:r w:rsidR="00CD633D" w:rsidRPr="00CD633D">
        <w:rPr>
          <w:rFonts w:ascii="Verdana" w:hAnsi="Verdana" w:cs="Times New Roman"/>
          <w:color w:val="222222"/>
          <w:sz w:val="24"/>
          <w:szCs w:val="24"/>
        </w:rPr>
        <w:br/>
      </w:r>
      <w:r w:rsidR="00CD633D" w:rsidRPr="00CD633D">
        <w:rPr>
          <w:rFonts w:ascii="Verdana" w:hAnsi="Verdana" w:cs="Times New Roman"/>
          <w:color w:val="222222"/>
          <w:sz w:val="24"/>
          <w:szCs w:val="24"/>
          <w:shd w:val="clear" w:color="auto" w:fill="FFFFFF"/>
        </w:rPr>
        <w:t>       Sale of each department</w:t>
      </w:r>
      <w:r w:rsidR="00CD633D" w:rsidRPr="00CD633D">
        <w:rPr>
          <w:rFonts w:ascii="Verdana" w:hAnsi="Verdana" w:cs="Times New Roman"/>
          <w:color w:val="222222"/>
          <w:sz w:val="24"/>
          <w:szCs w:val="24"/>
        </w:rPr>
        <w:br/>
      </w:r>
      <w:r w:rsidR="00CD633D" w:rsidRPr="00CD633D">
        <w:rPr>
          <w:rFonts w:ascii="Verdana" w:hAnsi="Verdana" w:cs="Times New Roman"/>
          <w:color w:val="222222"/>
          <w:sz w:val="24"/>
          <w:szCs w:val="24"/>
          <w:shd w:val="clear" w:color="auto" w:fill="FFFFFF"/>
        </w:rPr>
        <w:t>       Number of employees</w:t>
      </w:r>
      <w:r w:rsidR="00CD633D" w:rsidRPr="00CD633D">
        <w:rPr>
          <w:rFonts w:ascii="Verdana" w:hAnsi="Verdana" w:cs="Times New Roman"/>
          <w:color w:val="222222"/>
          <w:sz w:val="24"/>
          <w:szCs w:val="24"/>
        </w:rPr>
        <w:br/>
      </w:r>
      <w:r w:rsidR="00CD633D" w:rsidRPr="00CD633D">
        <w:rPr>
          <w:rFonts w:ascii="Verdana" w:hAnsi="Verdana" w:cs="Times New Roman"/>
          <w:color w:val="222222"/>
          <w:sz w:val="24"/>
          <w:szCs w:val="24"/>
          <w:shd w:val="clear" w:color="auto" w:fill="FFFFFF"/>
        </w:rPr>
        <w:t>       Purchase of each department</w:t>
      </w:r>
      <w:r w:rsidR="00CD633D" w:rsidRPr="00CD633D">
        <w:rPr>
          <w:rFonts w:ascii="Verdana" w:hAnsi="Verdana" w:cs="Times New Roman"/>
          <w:color w:val="222222"/>
          <w:sz w:val="24"/>
          <w:szCs w:val="24"/>
        </w:rPr>
        <w:br/>
      </w:r>
      <w:r w:rsidR="00CD633D" w:rsidRPr="000C44FB">
        <w:rPr>
          <w:rFonts w:ascii="Verdana" w:hAnsi="Verdana" w:cs="Times New Roman"/>
          <w:b/>
          <w:color w:val="7030A0"/>
          <w:sz w:val="24"/>
          <w:szCs w:val="24"/>
          <w:shd w:val="clear" w:color="auto" w:fill="FFFFFF"/>
        </w:rPr>
        <w:t>       </w:t>
      </w:r>
      <w:r w:rsidR="00CD633D" w:rsidRPr="000C44FB">
        <w:rPr>
          <w:rFonts w:ascii="Verdana" w:hAnsi="Verdana" w:cs="Times New Roman"/>
          <w:b/>
          <w:color w:val="7030A0"/>
          <w:sz w:val="24"/>
          <w:szCs w:val="24"/>
          <w:highlight w:val="yellow"/>
          <w:shd w:val="clear" w:color="auto" w:fill="FFFFFF"/>
        </w:rPr>
        <w:t>Area / Floor space occupied</w:t>
      </w:r>
    </w:p>
    <w:p w:rsidR="000C44FB" w:rsidRDefault="000C44FB" w:rsidP="00CD633D">
      <w:pPr>
        <w:shd w:val="clear" w:color="auto" w:fill="FFFFFF"/>
        <w:rPr>
          <w:rFonts w:ascii="Verdana" w:hAnsi="Verdana" w:cs="Times New Roman"/>
          <w:color w:val="222222"/>
          <w:sz w:val="24"/>
          <w:szCs w:val="24"/>
          <w:shd w:val="clear" w:color="auto" w:fill="FFFFFF"/>
        </w:rPr>
      </w:pPr>
    </w:p>
    <w:p w:rsidR="00CD633D" w:rsidRPr="00CD633D" w:rsidRDefault="003B0F9B" w:rsidP="00CD633D">
      <w:pPr>
        <w:shd w:val="clear" w:color="auto" w:fill="FFFFFF"/>
        <w:rPr>
          <w:rFonts w:ascii="Verdana" w:hAnsi="Verdana" w:cs="Times New Roman"/>
          <w:color w:val="222222"/>
          <w:sz w:val="24"/>
          <w:szCs w:val="24"/>
          <w:shd w:val="clear" w:color="auto" w:fill="FFFFFF"/>
        </w:rPr>
      </w:pPr>
      <w:r w:rsidRPr="003B0F9B">
        <w:rPr>
          <w:rFonts w:ascii="Verdana" w:hAnsi="Verdana" w:cs="Times New Roman"/>
          <w:b/>
          <w:i/>
          <w:color w:val="222222"/>
          <w:sz w:val="24"/>
          <w:szCs w:val="24"/>
          <w:u w:val="single"/>
          <w:shd w:val="clear" w:color="auto" w:fill="FFFFFF"/>
        </w:rPr>
        <w:t xml:space="preserve">QUESTION: </w:t>
      </w:r>
      <w:r w:rsidR="00CD633D" w:rsidRPr="00794406">
        <w:rPr>
          <w:rFonts w:ascii="Verdana" w:hAnsi="Verdana" w:cs="Times New Roman"/>
          <w:b/>
          <w:color w:val="222222"/>
          <w:sz w:val="24"/>
          <w:szCs w:val="24"/>
          <w:shd w:val="clear" w:color="auto" w:fill="FFFFFF"/>
        </w:rPr>
        <w:t>A branch that works independent to the head office is also known as:</w:t>
      </w:r>
      <w:r w:rsidR="00CD633D" w:rsidRPr="00794406">
        <w:rPr>
          <w:rFonts w:ascii="Verdana" w:hAnsi="Verdana" w:cs="Times New Roman"/>
          <w:b/>
          <w:color w:val="222222"/>
          <w:sz w:val="24"/>
          <w:szCs w:val="24"/>
        </w:rPr>
        <w:br/>
      </w:r>
      <w:r w:rsidR="00CD633D" w:rsidRPr="00CD633D">
        <w:rPr>
          <w:rFonts w:ascii="Verdana" w:hAnsi="Verdana" w:cs="Times New Roman"/>
          <w:color w:val="222222"/>
          <w:sz w:val="24"/>
          <w:szCs w:val="24"/>
          <w:shd w:val="clear" w:color="auto" w:fill="FFFFFF"/>
        </w:rPr>
        <w:t>Select correct option:</w:t>
      </w:r>
      <w:r w:rsidR="00CD633D" w:rsidRPr="00CD633D">
        <w:rPr>
          <w:rFonts w:ascii="Verdana" w:hAnsi="Verdana" w:cs="Times New Roman"/>
          <w:color w:val="222222"/>
          <w:sz w:val="24"/>
          <w:szCs w:val="24"/>
        </w:rPr>
        <w:br/>
      </w:r>
      <w:r w:rsidR="00CD633D" w:rsidRPr="00CD633D">
        <w:rPr>
          <w:rFonts w:ascii="Verdana" w:hAnsi="Verdana" w:cs="Times New Roman"/>
          <w:color w:val="222222"/>
          <w:sz w:val="24"/>
          <w:szCs w:val="24"/>
          <w:shd w:val="clear" w:color="auto" w:fill="FFFFFF"/>
        </w:rPr>
        <w:t>       Profit centre</w:t>
      </w:r>
      <w:r w:rsidR="00CD633D" w:rsidRPr="00CD633D">
        <w:rPr>
          <w:rFonts w:ascii="Verdana" w:hAnsi="Verdana" w:cs="Times New Roman"/>
          <w:color w:val="222222"/>
          <w:sz w:val="24"/>
          <w:szCs w:val="24"/>
        </w:rPr>
        <w:br/>
      </w:r>
      <w:r w:rsidR="00CD633D" w:rsidRPr="00CC220C">
        <w:rPr>
          <w:rFonts w:ascii="Verdana" w:hAnsi="Verdana" w:cs="Times New Roman"/>
          <w:b/>
          <w:color w:val="7030A0"/>
          <w:sz w:val="24"/>
          <w:szCs w:val="24"/>
          <w:shd w:val="clear" w:color="auto" w:fill="FFFFFF"/>
        </w:rPr>
        <w:t>       </w:t>
      </w:r>
      <w:r w:rsidR="00CD633D" w:rsidRPr="00CC220C">
        <w:rPr>
          <w:rFonts w:ascii="Verdana" w:hAnsi="Verdana" w:cs="Times New Roman"/>
          <w:b/>
          <w:color w:val="7030A0"/>
          <w:sz w:val="24"/>
          <w:szCs w:val="24"/>
          <w:highlight w:val="yellow"/>
          <w:shd w:val="clear" w:color="auto" w:fill="FFFFFF"/>
        </w:rPr>
        <w:t>Investment centre</w:t>
      </w:r>
      <w:r w:rsidR="00CD633D" w:rsidRPr="00CC220C">
        <w:rPr>
          <w:rFonts w:ascii="Verdana" w:hAnsi="Verdana" w:cs="Times New Roman"/>
          <w:b/>
          <w:color w:val="7030A0"/>
          <w:sz w:val="24"/>
          <w:szCs w:val="24"/>
        </w:rPr>
        <w:br/>
      </w:r>
      <w:r w:rsidR="00CD633D" w:rsidRPr="00CD633D">
        <w:rPr>
          <w:rFonts w:ascii="Verdana" w:hAnsi="Verdana" w:cs="Times New Roman"/>
          <w:color w:val="222222"/>
          <w:sz w:val="24"/>
          <w:szCs w:val="24"/>
          <w:shd w:val="clear" w:color="auto" w:fill="FFFFFF"/>
        </w:rPr>
        <w:t>       Retail centre</w:t>
      </w:r>
      <w:r w:rsidR="00CD633D" w:rsidRPr="00CD633D">
        <w:rPr>
          <w:rFonts w:ascii="Verdana" w:hAnsi="Verdana" w:cs="Times New Roman"/>
          <w:color w:val="222222"/>
          <w:sz w:val="24"/>
          <w:szCs w:val="24"/>
        </w:rPr>
        <w:br/>
      </w:r>
      <w:r w:rsidR="00CD633D" w:rsidRPr="00CD633D">
        <w:rPr>
          <w:rFonts w:ascii="Verdana" w:hAnsi="Verdana" w:cs="Times New Roman"/>
          <w:color w:val="222222"/>
          <w:sz w:val="24"/>
          <w:szCs w:val="24"/>
          <w:shd w:val="clear" w:color="auto" w:fill="FFFFFF"/>
        </w:rPr>
        <w:t>       Whole sale branch</w:t>
      </w:r>
    </w:p>
    <w:p w:rsidR="00CD633D" w:rsidRPr="00CD633D" w:rsidRDefault="00CD633D" w:rsidP="00CD633D">
      <w:pPr>
        <w:shd w:val="clear" w:color="auto" w:fill="FFFFFF"/>
        <w:rPr>
          <w:rFonts w:ascii="Verdana" w:hAnsi="Verdana" w:cs="Times New Roman"/>
          <w:color w:val="222222"/>
          <w:sz w:val="24"/>
          <w:szCs w:val="24"/>
          <w:shd w:val="clear" w:color="auto" w:fill="FFFFFF"/>
        </w:rPr>
      </w:pPr>
    </w:p>
    <w:p w:rsidR="00CD633D" w:rsidRPr="00CD633D" w:rsidRDefault="003B0F9B" w:rsidP="00CD633D">
      <w:pPr>
        <w:shd w:val="clear" w:color="auto" w:fill="FFFFFF"/>
        <w:rPr>
          <w:rFonts w:ascii="Verdana" w:hAnsi="Verdana" w:cs="Times New Roman"/>
          <w:color w:val="222222"/>
          <w:sz w:val="24"/>
          <w:szCs w:val="24"/>
          <w:shd w:val="clear" w:color="auto" w:fill="FFFFFF"/>
        </w:rPr>
      </w:pPr>
      <w:r w:rsidRPr="003B0F9B">
        <w:rPr>
          <w:rFonts w:ascii="Verdana" w:hAnsi="Verdana" w:cs="Times New Roman"/>
          <w:b/>
          <w:i/>
          <w:color w:val="222222"/>
          <w:sz w:val="24"/>
          <w:szCs w:val="24"/>
          <w:u w:val="single"/>
          <w:shd w:val="clear" w:color="auto" w:fill="FFFFFF"/>
        </w:rPr>
        <w:t xml:space="preserve">QUESTION: </w:t>
      </w:r>
      <w:r w:rsidR="00CD633D" w:rsidRPr="00CC220C">
        <w:rPr>
          <w:rFonts w:ascii="Verdana" w:hAnsi="Verdana" w:cs="Times New Roman"/>
          <w:b/>
          <w:color w:val="222222"/>
          <w:sz w:val="24"/>
          <w:szCs w:val="24"/>
          <w:shd w:val="clear" w:color="auto" w:fill="FFFFFF"/>
        </w:rPr>
        <w:t>Individuals or institutions with activities, other than trade, are known as:</w:t>
      </w:r>
      <w:r w:rsidR="00CD633D" w:rsidRPr="00CC220C">
        <w:rPr>
          <w:rFonts w:ascii="Verdana" w:hAnsi="Verdana" w:cs="Times New Roman"/>
          <w:b/>
          <w:color w:val="222222"/>
          <w:sz w:val="24"/>
          <w:szCs w:val="24"/>
        </w:rPr>
        <w:br/>
      </w:r>
      <w:r w:rsidR="00CD633D" w:rsidRPr="00CD633D">
        <w:rPr>
          <w:rFonts w:ascii="Verdana" w:hAnsi="Verdana" w:cs="Times New Roman"/>
          <w:color w:val="222222"/>
          <w:sz w:val="24"/>
          <w:szCs w:val="24"/>
          <w:shd w:val="clear" w:color="auto" w:fill="FFFFFF"/>
        </w:rPr>
        <w:t>Select correct option:</w:t>
      </w:r>
      <w:r w:rsidR="00CD633D" w:rsidRPr="00CD633D">
        <w:rPr>
          <w:rFonts w:ascii="Verdana" w:hAnsi="Verdana" w:cs="Times New Roman"/>
          <w:color w:val="222222"/>
          <w:sz w:val="24"/>
          <w:szCs w:val="24"/>
        </w:rPr>
        <w:br/>
      </w:r>
      <w:r w:rsidR="00CD633D" w:rsidRPr="00CD633D">
        <w:rPr>
          <w:rFonts w:ascii="Verdana" w:hAnsi="Verdana" w:cs="Times New Roman"/>
          <w:color w:val="222222"/>
          <w:sz w:val="24"/>
          <w:szCs w:val="24"/>
          <w:shd w:val="clear" w:color="auto" w:fill="FFFFFF"/>
        </w:rPr>
        <w:t>       Manufacturing concerns</w:t>
      </w:r>
      <w:r w:rsidR="00CD633D" w:rsidRPr="00CD633D">
        <w:rPr>
          <w:rFonts w:ascii="Verdana" w:hAnsi="Verdana" w:cs="Times New Roman"/>
          <w:color w:val="222222"/>
          <w:sz w:val="24"/>
          <w:szCs w:val="24"/>
        </w:rPr>
        <w:br/>
      </w:r>
      <w:r w:rsidR="00CD633D" w:rsidRPr="00CC220C">
        <w:rPr>
          <w:rFonts w:ascii="Verdana" w:hAnsi="Verdana" w:cs="Times New Roman"/>
          <w:b/>
          <w:color w:val="7030A0"/>
          <w:sz w:val="24"/>
          <w:szCs w:val="24"/>
          <w:shd w:val="clear" w:color="auto" w:fill="FFFFFF"/>
        </w:rPr>
        <w:lastRenderedPageBreak/>
        <w:t>       Non-trading concerns</w:t>
      </w:r>
      <w:r w:rsidR="00CD633D" w:rsidRPr="00CC220C">
        <w:rPr>
          <w:rFonts w:ascii="Verdana" w:hAnsi="Verdana" w:cs="Times New Roman"/>
          <w:b/>
          <w:color w:val="7030A0"/>
          <w:sz w:val="24"/>
          <w:szCs w:val="24"/>
        </w:rPr>
        <w:br/>
      </w:r>
      <w:r w:rsidR="00CD633D" w:rsidRPr="00CD633D">
        <w:rPr>
          <w:rFonts w:ascii="Verdana" w:hAnsi="Verdana" w:cs="Times New Roman"/>
          <w:color w:val="222222"/>
          <w:sz w:val="24"/>
          <w:szCs w:val="24"/>
          <w:shd w:val="clear" w:color="auto" w:fill="FFFFFF"/>
        </w:rPr>
        <w:t>       Trading concerns</w:t>
      </w:r>
      <w:r w:rsidR="00CD633D" w:rsidRPr="00CD633D">
        <w:rPr>
          <w:rFonts w:ascii="Verdana" w:hAnsi="Verdana" w:cs="Times New Roman"/>
          <w:color w:val="222222"/>
          <w:sz w:val="24"/>
          <w:szCs w:val="24"/>
        </w:rPr>
        <w:br/>
      </w:r>
      <w:r w:rsidR="00CD633D" w:rsidRPr="00CD633D">
        <w:rPr>
          <w:rFonts w:ascii="Verdana" w:hAnsi="Verdana" w:cs="Times New Roman"/>
          <w:color w:val="222222"/>
          <w:sz w:val="24"/>
          <w:szCs w:val="24"/>
          <w:shd w:val="clear" w:color="auto" w:fill="FFFFFF"/>
        </w:rPr>
        <w:t>       None of the given options</w:t>
      </w:r>
    </w:p>
    <w:p w:rsidR="00CD633D" w:rsidRPr="00CD633D" w:rsidRDefault="00CD633D" w:rsidP="00CD633D">
      <w:pPr>
        <w:shd w:val="clear" w:color="auto" w:fill="FFFFFF"/>
        <w:rPr>
          <w:rFonts w:ascii="Verdana" w:hAnsi="Verdana" w:cs="Times New Roman"/>
          <w:color w:val="222222"/>
          <w:sz w:val="24"/>
          <w:szCs w:val="24"/>
          <w:shd w:val="clear" w:color="auto" w:fill="FFFFFF"/>
        </w:rPr>
      </w:pPr>
    </w:p>
    <w:p w:rsidR="00CD633D" w:rsidRPr="00CD633D" w:rsidRDefault="003B0F9B" w:rsidP="00CD633D">
      <w:pPr>
        <w:shd w:val="clear" w:color="auto" w:fill="FFFFFF"/>
        <w:rPr>
          <w:rFonts w:ascii="Verdana" w:hAnsi="Verdana" w:cs="Times New Roman"/>
          <w:color w:val="222222"/>
          <w:sz w:val="24"/>
          <w:szCs w:val="24"/>
          <w:shd w:val="clear" w:color="auto" w:fill="FFFFFF"/>
        </w:rPr>
      </w:pPr>
      <w:r w:rsidRPr="003B0F9B">
        <w:rPr>
          <w:rFonts w:ascii="Verdana" w:hAnsi="Verdana" w:cs="Times New Roman"/>
          <w:b/>
          <w:i/>
          <w:color w:val="222222"/>
          <w:sz w:val="24"/>
          <w:szCs w:val="24"/>
          <w:u w:val="single"/>
          <w:shd w:val="clear" w:color="auto" w:fill="FFFFFF"/>
        </w:rPr>
        <w:t xml:space="preserve">QUESTION: </w:t>
      </w:r>
      <w:r w:rsidR="00CD633D" w:rsidRPr="00CC220C">
        <w:rPr>
          <w:rFonts w:ascii="Verdana" w:hAnsi="Verdana" w:cs="Times New Roman"/>
          <w:b/>
          <w:color w:val="222222"/>
          <w:sz w:val="24"/>
          <w:szCs w:val="24"/>
          <w:shd w:val="clear" w:color="auto" w:fill="FFFFFF"/>
        </w:rPr>
        <w:t>Which of the following statement is NOT TRUE about the journal entry of the Cash-in-transit?</w:t>
      </w:r>
      <w:r w:rsidR="00CD633D" w:rsidRPr="00CC220C">
        <w:rPr>
          <w:rFonts w:ascii="Verdana" w:hAnsi="Verdana" w:cs="Times New Roman"/>
          <w:b/>
          <w:color w:val="222222"/>
          <w:sz w:val="24"/>
          <w:szCs w:val="24"/>
        </w:rPr>
        <w:br/>
      </w:r>
      <w:r w:rsidR="00CD633D" w:rsidRPr="00CD633D">
        <w:rPr>
          <w:rFonts w:ascii="Verdana" w:hAnsi="Verdana" w:cs="Times New Roman"/>
          <w:color w:val="222222"/>
          <w:sz w:val="24"/>
          <w:szCs w:val="24"/>
          <w:shd w:val="clear" w:color="auto" w:fill="FFFFFF"/>
        </w:rPr>
        <w:t>Select correct option:</w:t>
      </w:r>
      <w:r w:rsidR="00CD633D" w:rsidRPr="00CD633D">
        <w:rPr>
          <w:rFonts w:ascii="Verdana" w:hAnsi="Verdana" w:cs="Times New Roman"/>
          <w:color w:val="222222"/>
          <w:sz w:val="24"/>
          <w:szCs w:val="24"/>
        </w:rPr>
        <w:br/>
      </w:r>
      <w:r w:rsidR="00CD633D" w:rsidRPr="00CD633D">
        <w:rPr>
          <w:rFonts w:ascii="Verdana" w:hAnsi="Verdana" w:cs="Times New Roman"/>
          <w:color w:val="222222"/>
          <w:sz w:val="24"/>
          <w:szCs w:val="24"/>
          <w:shd w:val="clear" w:color="auto" w:fill="FFFFFF"/>
        </w:rPr>
        <w:t>       It is recorded when cash is on the way</w:t>
      </w:r>
      <w:r w:rsidR="00CD633D" w:rsidRPr="00CD633D">
        <w:rPr>
          <w:rFonts w:ascii="Verdana" w:hAnsi="Verdana" w:cs="Times New Roman"/>
          <w:color w:val="222222"/>
          <w:sz w:val="24"/>
          <w:szCs w:val="24"/>
        </w:rPr>
        <w:br/>
      </w:r>
      <w:r w:rsidR="00CD633D" w:rsidRPr="00CC220C">
        <w:rPr>
          <w:rFonts w:ascii="Verdana" w:hAnsi="Verdana" w:cs="Times New Roman"/>
          <w:b/>
          <w:color w:val="7030A0"/>
          <w:sz w:val="24"/>
          <w:szCs w:val="24"/>
          <w:shd w:val="clear" w:color="auto" w:fill="FFFFFF"/>
        </w:rPr>
        <w:t>       </w:t>
      </w:r>
      <w:r w:rsidR="00CD633D" w:rsidRPr="00CC220C">
        <w:rPr>
          <w:rFonts w:ascii="Verdana" w:hAnsi="Verdana" w:cs="Times New Roman"/>
          <w:b/>
          <w:color w:val="7030A0"/>
          <w:sz w:val="24"/>
          <w:szCs w:val="24"/>
          <w:highlight w:val="yellow"/>
          <w:shd w:val="clear" w:color="auto" w:fill="FFFFFF"/>
        </w:rPr>
        <w:t>It is recorded by both Head office and the Branch</w:t>
      </w:r>
      <w:r w:rsidR="00CD633D" w:rsidRPr="00CC220C">
        <w:rPr>
          <w:rFonts w:ascii="Verdana" w:hAnsi="Verdana" w:cs="Times New Roman"/>
          <w:b/>
          <w:color w:val="7030A0"/>
          <w:sz w:val="24"/>
          <w:szCs w:val="24"/>
        </w:rPr>
        <w:br/>
      </w:r>
      <w:r w:rsidR="00CD633D" w:rsidRPr="00CD633D">
        <w:rPr>
          <w:rFonts w:ascii="Verdana" w:hAnsi="Verdana" w:cs="Times New Roman"/>
          <w:color w:val="222222"/>
          <w:sz w:val="24"/>
          <w:szCs w:val="24"/>
          <w:shd w:val="clear" w:color="auto" w:fill="FFFFFF"/>
        </w:rPr>
        <w:t>       It is recorded by either of the parties</w:t>
      </w:r>
      <w:r w:rsidR="00CD633D" w:rsidRPr="00CD633D">
        <w:rPr>
          <w:rFonts w:ascii="Verdana" w:hAnsi="Verdana" w:cs="Times New Roman"/>
          <w:color w:val="222222"/>
          <w:sz w:val="24"/>
          <w:szCs w:val="24"/>
        </w:rPr>
        <w:br/>
      </w:r>
      <w:r w:rsidR="00CD633D" w:rsidRPr="00CD633D">
        <w:rPr>
          <w:rFonts w:ascii="Verdana" w:hAnsi="Verdana" w:cs="Times New Roman"/>
          <w:color w:val="222222"/>
          <w:sz w:val="24"/>
          <w:szCs w:val="24"/>
          <w:shd w:val="clear" w:color="auto" w:fill="FFFFFF"/>
        </w:rPr>
        <w:t>       All of the given options</w:t>
      </w:r>
    </w:p>
    <w:p w:rsidR="00CD633D" w:rsidRPr="00CD633D" w:rsidRDefault="00CD633D" w:rsidP="00CD633D">
      <w:pPr>
        <w:shd w:val="clear" w:color="auto" w:fill="FFFFFF"/>
        <w:rPr>
          <w:rFonts w:ascii="Verdana" w:hAnsi="Verdana" w:cs="Times New Roman"/>
          <w:color w:val="222222"/>
          <w:sz w:val="24"/>
          <w:szCs w:val="24"/>
          <w:shd w:val="clear" w:color="auto" w:fill="FFFFFF"/>
        </w:rPr>
      </w:pPr>
    </w:p>
    <w:p w:rsidR="00CD633D" w:rsidRPr="00CD633D" w:rsidRDefault="003B0F9B" w:rsidP="00CD633D">
      <w:pPr>
        <w:shd w:val="clear" w:color="auto" w:fill="FFFFFF"/>
        <w:rPr>
          <w:rFonts w:ascii="Verdana" w:hAnsi="Verdana" w:cs="Times New Roman"/>
          <w:color w:val="222222"/>
          <w:sz w:val="24"/>
          <w:szCs w:val="24"/>
          <w:shd w:val="clear" w:color="auto" w:fill="FFFFFF"/>
        </w:rPr>
      </w:pPr>
      <w:r w:rsidRPr="003B0F9B">
        <w:rPr>
          <w:rFonts w:ascii="Verdana" w:hAnsi="Verdana" w:cs="Times New Roman"/>
          <w:b/>
          <w:i/>
          <w:color w:val="222222"/>
          <w:sz w:val="24"/>
          <w:szCs w:val="24"/>
          <w:u w:val="single"/>
          <w:shd w:val="clear" w:color="auto" w:fill="FFFFFF"/>
        </w:rPr>
        <w:t xml:space="preserve">QUESTION: </w:t>
      </w:r>
      <w:r w:rsidR="00CD633D" w:rsidRPr="00CC220C">
        <w:rPr>
          <w:rFonts w:ascii="Verdana" w:hAnsi="Verdana" w:cs="Times New Roman"/>
          <w:b/>
          <w:color w:val="222222"/>
          <w:sz w:val="24"/>
          <w:szCs w:val="24"/>
          <w:shd w:val="clear" w:color="auto" w:fill="FFFFFF"/>
        </w:rPr>
        <w:t>Which of the following method of profit calculation is quite similar to the single entry system under the branch accounting?</w:t>
      </w:r>
      <w:r w:rsidR="00CD633D" w:rsidRPr="00CC220C">
        <w:rPr>
          <w:rFonts w:ascii="Verdana" w:hAnsi="Verdana" w:cs="Times New Roman"/>
          <w:b/>
          <w:color w:val="222222"/>
          <w:sz w:val="24"/>
          <w:szCs w:val="24"/>
        </w:rPr>
        <w:br/>
      </w:r>
      <w:r w:rsidR="00CD633D" w:rsidRPr="00CD633D">
        <w:rPr>
          <w:rFonts w:ascii="Verdana" w:hAnsi="Verdana" w:cs="Times New Roman"/>
          <w:color w:val="222222"/>
          <w:sz w:val="24"/>
          <w:szCs w:val="24"/>
          <w:shd w:val="clear" w:color="auto" w:fill="FFFFFF"/>
        </w:rPr>
        <w:t>Select correct option:</w:t>
      </w:r>
      <w:r w:rsidR="00CD633D" w:rsidRPr="00CD633D">
        <w:rPr>
          <w:rFonts w:ascii="Verdana" w:hAnsi="Verdana" w:cs="Times New Roman"/>
          <w:color w:val="222222"/>
          <w:sz w:val="24"/>
          <w:szCs w:val="24"/>
        </w:rPr>
        <w:br/>
      </w:r>
      <w:r w:rsidR="00CD633D" w:rsidRPr="00CC220C">
        <w:rPr>
          <w:rFonts w:ascii="Verdana" w:hAnsi="Verdana" w:cs="Times New Roman"/>
          <w:b/>
          <w:color w:val="7030A0"/>
          <w:sz w:val="24"/>
          <w:szCs w:val="24"/>
          <w:shd w:val="clear" w:color="auto" w:fill="FFFFFF"/>
        </w:rPr>
        <w:t>       </w:t>
      </w:r>
      <w:r w:rsidR="00CD633D" w:rsidRPr="00CC220C">
        <w:rPr>
          <w:rFonts w:ascii="Verdana" w:hAnsi="Verdana" w:cs="Times New Roman"/>
          <w:b/>
          <w:color w:val="7030A0"/>
          <w:sz w:val="24"/>
          <w:szCs w:val="24"/>
          <w:highlight w:val="yellow"/>
          <w:shd w:val="clear" w:color="auto" w:fill="FFFFFF"/>
        </w:rPr>
        <w:t>Income statement system</w:t>
      </w:r>
      <w:r w:rsidR="00CD633D" w:rsidRPr="00CC220C">
        <w:rPr>
          <w:rFonts w:ascii="Verdana" w:hAnsi="Verdana" w:cs="Times New Roman"/>
          <w:b/>
          <w:color w:val="7030A0"/>
          <w:sz w:val="24"/>
          <w:szCs w:val="24"/>
        </w:rPr>
        <w:br/>
      </w:r>
      <w:r w:rsidR="00CD633D" w:rsidRPr="00CD633D">
        <w:rPr>
          <w:rFonts w:ascii="Verdana" w:hAnsi="Verdana" w:cs="Times New Roman"/>
          <w:color w:val="222222"/>
          <w:sz w:val="24"/>
          <w:szCs w:val="24"/>
          <w:shd w:val="clear" w:color="auto" w:fill="FFFFFF"/>
        </w:rPr>
        <w:t>       Debtor system</w:t>
      </w:r>
      <w:r w:rsidR="00CD633D" w:rsidRPr="00CD633D">
        <w:rPr>
          <w:rFonts w:ascii="Verdana" w:hAnsi="Verdana" w:cs="Times New Roman"/>
          <w:color w:val="222222"/>
          <w:sz w:val="24"/>
          <w:szCs w:val="24"/>
        </w:rPr>
        <w:br/>
      </w:r>
      <w:r w:rsidR="00CD633D" w:rsidRPr="00CD633D">
        <w:rPr>
          <w:rFonts w:ascii="Verdana" w:hAnsi="Verdana" w:cs="Times New Roman"/>
          <w:color w:val="222222"/>
          <w:sz w:val="24"/>
          <w:szCs w:val="24"/>
          <w:shd w:val="clear" w:color="auto" w:fill="FFFFFF"/>
        </w:rPr>
        <w:t>       Stock and debtor system</w:t>
      </w:r>
      <w:r w:rsidR="00CD633D" w:rsidRPr="00CD633D">
        <w:rPr>
          <w:rFonts w:ascii="Verdana" w:hAnsi="Verdana" w:cs="Times New Roman"/>
          <w:color w:val="222222"/>
          <w:sz w:val="24"/>
          <w:szCs w:val="24"/>
        </w:rPr>
        <w:br/>
      </w:r>
      <w:r w:rsidR="00CD633D" w:rsidRPr="00CD633D">
        <w:rPr>
          <w:rFonts w:ascii="Verdana" w:hAnsi="Verdana" w:cs="Times New Roman"/>
          <w:color w:val="222222"/>
          <w:sz w:val="24"/>
          <w:szCs w:val="24"/>
          <w:shd w:val="clear" w:color="auto" w:fill="FFFFFF"/>
        </w:rPr>
        <w:t>       Final account system</w:t>
      </w:r>
    </w:p>
    <w:p w:rsidR="00CD633D" w:rsidRPr="00CD633D" w:rsidRDefault="00CD633D" w:rsidP="00CD633D">
      <w:pPr>
        <w:shd w:val="clear" w:color="auto" w:fill="FFFFFF"/>
        <w:rPr>
          <w:rFonts w:ascii="Verdana" w:hAnsi="Verdana" w:cs="Times New Roman"/>
          <w:color w:val="222222"/>
          <w:sz w:val="24"/>
          <w:szCs w:val="24"/>
          <w:shd w:val="clear" w:color="auto" w:fill="FFFFFF"/>
        </w:rPr>
      </w:pPr>
    </w:p>
    <w:p w:rsidR="00CD633D" w:rsidRPr="00CD633D" w:rsidRDefault="003B0F9B" w:rsidP="00CD633D">
      <w:pPr>
        <w:shd w:val="clear" w:color="auto" w:fill="FFFFFF"/>
        <w:rPr>
          <w:rFonts w:ascii="Verdana" w:hAnsi="Verdana" w:cs="Times New Roman"/>
          <w:color w:val="222222"/>
          <w:sz w:val="24"/>
          <w:szCs w:val="24"/>
          <w:shd w:val="clear" w:color="auto" w:fill="FFFFFF"/>
        </w:rPr>
      </w:pPr>
      <w:r w:rsidRPr="003B0F9B">
        <w:rPr>
          <w:rFonts w:ascii="Verdana" w:hAnsi="Verdana" w:cs="Times New Roman"/>
          <w:b/>
          <w:i/>
          <w:color w:val="222222"/>
          <w:sz w:val="24"/>
          <w:szCs w:val="24"/>
          <w:u w:val="single"/>
          <w:shd w:val="clear" w:color="auto" w:fill="FFFFFF"/>
        </w:rPr>
        <w:t xml:space="preserve">QUESTION: </w:t>
      </w:r>
      <w:r w:rsidR="00CD633D" w:rsidRPr="00CC220C">
        <w:rPr>
          <w:rFonts w:ascii="Verdana" w:hAnsi="Verdana" w:cs="Times New Roman"/>
          <w:b/>
          <w:color w:val="222222"/>
          <w:sz w:val="24"/>
          <w:szCs w:val="24"/>
          <w:shd w:val="clear" w:color="auto" w:fill="FFFFFF"/>
        </w:rPr>
        <w:t>Under single entry system, which of the following is prepared in order to have an idea about the financial position on a particular date?</w:t>
      </w:r>
      <w:r w:rsidR="00CD633D" w:rsidRPr="00CC220C">
        <w:rPr>
          <w:rFonts w:ascii="Verdana" w:hAnsi="Verdana" w:cs="Times New Roman"/>
          <w:b/>
          <w:color w:val="222222"/>
          <w:sz w:val="24"/>
          <w:szCs w:val="24"/>
        </w:rPr>
        <w:br/>
      </w:r>
      <w:r w:rsidR="00CD633D" w:rsidRPr="00CD633D">
        <w:rPr>
          <w:rFonts w:ascii="Verdana" w:hAnsi="Verdana" w:cs="Times New Roman"/>
          <w:color w:val="222222"/>
          <w:sz w:val="24"/>
          <w:szCs w:val="24"/>
          <w:shd w:val="clear" w:color="auto" w:fill="FFFFFF"/>
        </w:rPr>
        <w:t>Select correct option:</w:t>
      </w:r>
      <w:r w:rsidR="00CD633D" w:rsidRPr="00CD633D">
        <w:rPr>
          <w:rFonts w:ascii="Verdana" w:hAnsi="Verdana" w:cs="Times New Roman"/>
          <w:color w:val="222222"/>
          <w:sz w:val="24"/>
          <w:szCs w:val="24"/>
        </w:rPr>
        <w:br/>
      </w:r>
      <w:r w:rsidR="00CD633D" w:rsidRPr="00CD633D">
        <w:rPr>
          <w:rFonts w:ascii="Verdana" w:hAnsi="Verdana" w:cs="Times New Roman"/>
          <w:color w:val="222222"/>
          <w:sz w:val="24"/>
          <w:szCs w:val="24"/>
          <w:shd w:val="clear" w:color="auto" w:fill="FFFFFF"/>
        </w:rPr>
        <w:t>       Balance sheet</w:t>
      </w:r>
      <w:r w:rsidR="00CD633D" w:rsidRPr="00CD633D">
        <w:rPr>
          <w:rFonts w:ascii="Verdana" w:hAnsi="Verdana" w:cs="Times New Roman"/>
          <w:color w:val="222222"/>
          <w:sz w:val="24"/>
          <w:szCs w:val="24"/>
        </w:rPr>
        <w:br/>
      </w:r>
      <w:r w:rsidR="00CD633D" w:rsidRPr="00CD633D">
        <w:rPr>
          <w:rFonts w:ascii="Verdana" w:hAnsi="Verdana" w:cs="Times New Roman"/>
          <w:color w:val="222222"/>
          <w:sz w:val="24"/>
          <w:szCs w:val="24"/>
          <w:shd w:val="clear" w:color="auto" w:fill="FFFFFF"/>
        </w:rPr>
        <w:t>       Stement of equity</w:t>
      </w:r>
      <w:r w:rsidR="00CD633D" w:rsidRPr="00CD633D">
        <w:rPr>
          <w:rFonts w:ascii="Verdana" w:hAnsi="Verdana" w:cs="Times New Roman"/>
          <w:color w:val="222222"/>
          <w:sz w:val="24"/>
          <w:szCs w:val="24"/>
        </w:rPr>
        <w:br/>
      </w:r>
      <w:r w:rsidR="00CD633D" w:rsidRPr="00CC220C">
        <w:rPr>
          <w:rFonts w:ascii="Verdana" w:hAnsi="Verdana" w:cs="Times New Roman"/>
          <w:b/>
          <w:color w:val="7030A0"/>
          <w:sz w:val="24"/>
          <w:szCs w:val="24"/>
          <w:shd w:val="clear" w:color="auto" w:fill="FFFFFF"/>
        </w:rPr>
        <w:t>       </w:t>
      </w:r>
      <w:r w:rsidR="00CD633D" w:rsidRPr="00CC220C">
        <w:rPr>
          <w:rFonts w:ascii="Verdana" w:hAnsi="Verdana" w:cs="Times New Roman"/>
          <w:b/>
          <w:color w:val="7030A0"/>
          <w:sz w:val="24"/>
          <w:szCs w:val="24"/>
          <w:highlight w:val="yellow"/>
          <w:shd w:val="clear" w:color="auto" w:fill="FFFFFF"/>
        </w:rPr>
        <w:t>Statement of affairs</w:t>
      </w:r>
      <w:r w:rsidR="00CD633D" w:rsidRPr="00CC220C">
        <w:rPr>
          <w:rFonts w:ascii="Verdana" w:hAnsi="Verdana" w:cs="Times New Roman"/>
          <w:b/>
          <w:color w:val="7030A0"/>
          <w:sz w:val="24"/>
          <w:szCs w:val="24"/>
        </w:rPr>
        <w:br/>
      </w:r>
      <w:r w:rsidR="00CD633D" w:rsidRPr="00CD633D">
        <w:rPr>
          <w:rFonts w:ascii="Verdana" w:hAnsi="Verdana" w:cs="Times New Roman"/>
          <w:color w:val="222222"/>
          <w:sz w:val="24"/>
          <w:szCs w:val="24"/>
          <w:shd w:val="clear" w:color="auto" w:fill="FFFFFF"/>
        </w:rPr>
        <w:t>       Profit and loss account</w:t>
      </w:r>
    </w:p>
    <w:p w:rsidR="00CD633D" w:rsidRPr="00CD633D" w:rsidRDefault="00CD633D" w:rsidP="00CD633D">
      <w:pPr>
        <w:shd w:val="clear" w:color="auto" w:fill="FFFFFF"/>
        <w:rPr>
          <w:rFonts w:ascii="Verdana" w:hAnsi="Verdana" w:cs="Times New Roman"/>
          <w:color w:val="222222"/>
          <w:sz w:val="24"/>
          <w:szCs w:val="24"/>
          <w:shd w:val="clear" w:color="auto" w:fill="FFFFFF"/>
        </w:rPr>
      </w:pPr>
    </w:p>
    <w:p w:rsidR="00CD633D" w:rsidRPr="00CD633D" w:rsidRDefault="003B0F9B" w:rsidP="00CD633D">
      <w:pPr>
        <w:shd w:val="clear" w:color="auto" w:fill="FFFFFF"/>
        <w:rPr>
          <w:rFonts w:ascii="Verdana" w:hAnsi="Verdana" w:cs="Times New Roman"/>
          <w:color w:val="222222"/>
          <w:sz w:val="24"/>
          <w:szCs w:val="24"/>
          <w:shd w:val="clear" w:color="auto" w:fill="FFFFFF"/>
        </w:rPr>
      </w:pPr>
      <w:r w:rsidRPr="003B0F9B">
        <w:rPr>
          <w:rFonts w:ascii="Verdana" w:hAnsi="Verdana" w:cs="Times New Roman"/>
          <w:b/>
          <w:i/>
          <w:color w:val="222222"/>
          <w:sz w:val="24"/>
          <w:szCs w:val="24"/>
          <w:u w:val="single"/>
          <w:shd w:val="clear" w:color="auto" w:fill="FFFFFF"/>
        </w:rPr>
        <w:t xml:space="preserve">QUESTION: </w:t>
      </w:r>
      <w:r w:rsidR="00CD633D" w:rsidRPr="00CC220C">
        <w:rPr>
          <w:rFonts w:ascii="Verdana" w:hAnsi="Verdana" w:cs="Times New Roman"/>
          <w:b/>
          <w:color w:val="222222"/>
          <w:sz w:val="24"/>
          <w:szCs w:val="24"/>
          <w:shd w:val="clear" w:color="auto" w:fill="FFFFFF"/>
        </w:rPr>
        <w:t>Which one of the following reason occur, would change the constitution of the Partnership (Partnership deed)?</w:t>
      </w:r>
      <w:r w:rsidR="00CD633D" w:rsidRPr="00CC220C">
        <w:rPr>
          <w:rFonts w:ascii="Verdana" w:hAnsi="Verdana" w:cs="Times New Roman"/>
          <w:b/>
          <w:color w:val="222222"/>
          <w:sz w:val="24"/>
          <w:szCs w:val="24"/>
        </w:rPr>
        <w:br/>
      </w:r>
      <w:r w:rsidR="00CD633D" w:rsidRPr="00CD633D">
        <w:rPr>
          <w:rFonts w:ascii="Verdana" w:hAnsi="Verdana" w:cs="Times New Roman"/>
          <w:color w:val="222222"/>
          <w:sz w:val="24"/>
          <w:szCs w:val="24"/>
          <w:shd w:val="clear" w:color="auto" w:fill="FFFFFF"/>
        </w:rPr>
        <w:t>Select correct option:</w:t>
      </w:r>
      <w:r w:rsidR="00CD633D" w:rsidRPr="00CD633D">
        <w:rPr>
          <w:rFonts w:ascii="Verdana" w:hAnsi="Verdana" w:cs="Times New Roman"/>
          <w:color w:val="222222"/>
          <w:sz w:val="24"/>
          <w:szCs w:val="24"/>
        </w:rPr>
        <w:br/>
      </w:r>
      <w:r w:rsidR="00CD633D" w:rsidRPr="00CD633D">
        <w:rPr>
          <w:rFonts w:ascii="Verdana" w:hAnsi="Verdana" w:cs="Times New Roman"/>
          <w:color w:val="222222"/>
          <w:sz w:val="24"/>
          <w:szCs w:val="24"/>
          <w:shd w:val="clear" w:color="auto" w:fill="FFFFFF"/>
        </w:rPr>
        <w:t>       Revaluation of assets</w:t>
      </w:r>
      <w:r w:rsidR="00CD633D" w:rsidRPr="00CD633D">
        <w:rPr>
          <w:rFonts w:ascii="Verdana" w:hAnsi="Verdana" w:cs="Times New Roman"/>
          <w:color w:val="222222"/>
          <w:sz w:val="24"/>
          <w:szCs w:val="24"/>
        </w:rPr>
        <w:br/>
      </w:r>
      <w:r w:rsidR="00CD633D" w:rsidRPr="00CD633D">
        <w:rPr>
          <w:rFonts w:ascii="Verdana" w:hAnsi="Verdana" w:cs="Times New Roman"/>
          <w:color w:val="222222"/>
          <w:sz w:val="24"/>
          <w:szCs w:val="24"/>
          <w:shd w:val="clear" w:color="auto" w:fill="FFFFFF"/>
        </w:rPr>
        <w:t>       Increase in liabilities</w:t>
      </w:r>
      <w:r w:rsidR="00CD633D" w:rsidRPr="00CD633D">
        <w:rPr>
          <w:rFonts w:ascii="Verdana" w:hAnsi="Verdana" w:cs="Times New Roman"/>
          <w:color w:val="222222"/>
          <w:sz w:val="24"/>
          <w:szCs w:val="24"/>
        </w:rPr>
        <w:br/>
      </w:r>
      <w:r w:rsidR="00CD633D" w:rsidRPr="00CC220C">
        <w:rPr>
          <w:rFonts w:ascii="Verdana" w:hAnsi="Verdana" w:cs="Times New Roman"/>
          <w:b/>
          <w:color w:val="7030A0"/>
          <w:sz w:val="24"/>
          <w:szCs w:val="24"/>
          <w:shd w:val="clear" w:color="auto" w:fill="FFFFFF"/>
        </w:rPr>
        <w:lastRenderedPageBreak/>
        <w:t>       </w:t>
      </w:r>
      <w:r w:rsidR="00CD633D" w:rsidRPr="00CC220C">
        <w:rPr>
          <w:rFonts w:ascii="Verdana" w:hAnsi="Verdana" w:cs="Times New Roman"/>
          <w:b/>
          <w:color w:val="7030A0"/>
          <w:sz w:val="24"/>
          <w:szCs w:val="24"/>
          <w:highlight w:val="yellow"/>
          <w:shd w:val="clear" w:color="auto" w:fill="FFFFFF"/>
        </w:rPr>
        <w:t>Retirement of an existing partner</w:t>
      </w:r>
      <w:r w:rsidR="00CD633D" w:rsidRPr="00CC220C">
        <w:rPr>
          <w:rFonts w:ascii="Verdana" w:hAnsi="Verdana" w:cs="Times New Roman"/>
          <w:color w:val="7030A0"/>
          <w:sz w:val="24"/>
          <w:szCs w:val="24"/>
        </w:rPr>
        <w:br/>
      </w:r>
      <w:r w:rsidR="00CD633D" w:rsidRPr="00CD633D">
        <w:rPr>
          <w:rFonts w:ascii="Verdana" w:hAnsi="Verdana" w:cs="Times New Roman"/>
          <w:color w:val="222222"/>
          <w:sz w:val="24"/>
          <w:szCs w:val="24"/>
          <w:shd w:val="clear" w:color="auto" w:fill="FFFFFF"/>
        </w:rPr>
        <w:t>       In case of Net loss</w:t>
      </w:r>
    </w:p>
    <w:p w:rsidR="00CD633D" w:rsidRPr="00CD633D" w:rsidRDefault="00CD633D" w:rsidP="00CD633D">
      <w:pPr>
        <w:shd w:val="clear" w:color="auto" w:fill="FFFFFF"/>
        <w:rPr>
          <w:rFonts w:ascii="Verdana" w:hAnsi="Verdana" w:cs="Times New Roman"/>
          <w:color w:val="222222"/>
          <w:sz w:val="24"/>
          <w:szCs w:val="24"/>
          <w:shd w:val="clear" w:color="auto" w:fill="FFFFFF"/>
        </w:rPr>
      </w:pPr>
    </w:p>
    <w:p w:rsidR="003B0F9B" w:rsidRDefault="003B0F9B" w:rsidP="00CD633D">
      <w:pPr>
        <w:shd w:val="clear" w:color="auto" w:fill="FFFFFF"/>
        <w:rPr>
          <w:rFonts w:ascii="Verdana" w:hAnsi="Verdana" w:cs="Times New Roman"/>
          <w:b/>
          <w:color w:val="222222"/>
          <w:sz w:val="24"/>
          <w:szCs w:val="24"/>
          <w:shd w:val="clear" w:color="auto" w:fill="FFFFFF"/>
        </w:rPr>
      </w:pPr>
    </w:p>
    <w:p w:rsidR="00CD633D" w:rsidRPr="00CC220C" w:rsidRDefault="003B0F9B" w:rsidP="00CD633D">
      <w:pPr>
        <w:shd w:val="clear" w:color="auto" w:fill="FFFFFF"/>
        <w:rPr>
          <w:rFonts w:ascii="Verdana" w:hAnsi="Verdana" w:cs="Times New Roman"/>
          <w:b/>
          <w:color w:val="222222"/>
          <w:sz w:val="24"/>
          <w:szCs w:val="24"/>
          <w:shd w:val="clear" w:color="auto" w:fill="FFFFFF"/>
        </w:rPr>
      </w:pPr>
      <w:r w:rsidRPr="003B0F9B">
        <w:rPr>
          <w:rFonts w:ascii="Verdana" w:hAnsi="Verdana" w:cs="Times New Roman"/>
          <w:b/>
          <w:i/>
          <w:color w:val="222222"/>
          <w:sz w:val="24"/>
          <w:szCs w:val="24"/>
          <w:u w:val="single"/>
          <w:shd w:val="clear" w:color="auto" w:fill="FFFFFF"/>
        </w:rPr>
        <w:t xml:space="preserve">QUESTION: </w:t>
      </w:r>
      <w:r w:rsidR="00CD633D" w:rsidRPr="00CC220C">
        <w:rPr>
          <w:rFonts w:ascii="Verdana" w:hAnsi="Verdana" w:cs="Times New Roman"/>
          <w:b/>
          <w:color w:val="222222"/>
          <w:sz w:val="24"/>
          <w:szCs w:val="24"/>
          <w:shd w:val="clear" w:color="auto" w:fill="FFFFFF"/>
        </w:rPr>
        <w:t>Which of the following statement is TRUE about the branch Trial Balance?</w:t>
      </w:r>
    </w:p>
    <w:p w:rsidR="00CD633D" w:rsidRPr="00CD633D" w:rsidRDefault="00CD633D" w:rsidP="00CC220C">
      <w:pPr>
        <w:shd w:val="clear" w:color="auto" w:fill="FFFFFF"/>
        <w:ind w:firstLine="720"/>
        <w:rPr>
          <w:rFonts w:ascii="Verdana" w:hAnsi="Verdana" w:cs="Times New Roman"/>
          <w:color w:val="222222"/>
          <w:sz w:val="24"/>
          <w:szCs w:val="24"/>
          <w:shd w:val="clear" w:color="auto" w:fill="FFFFFF"/>
        </w:rPr>
      </w:pPr>
      <w:r w:rsidRPr="00CC220C">
        <w:rPr>
          <w:rFonts w:ascii="Verdana" w:hAnsi="Verdana" w:cs="Times New Roman"/>
          <w:b/>
          <w:color w:val="7030A0"/>
          <w:sz w:val="24"/>
          <w:szCs w:val="24"/>
          <w:highlight w:val="yellow"/>
          <w:shd w:val="clear" w:color="auto" w:fill="FFFFFF"/>
        </w:rPr>
        <w:t>It is prepared by the head office</w:t>
      </w:r>
      <w:r w:rsidRPr="00CC220C">
        <w:rPr>
          <w:rFonts w:ascii="Verdana" w:hAnsi="Verdana" w:cs="Times New Roman"/>
          <w:b/>
          <w:color w:val="7030A0"/>
          <w:sz w:val="24"/>
          <w:szCs w:val="24"/>
        </w:rPr>
        <w:br/>
      </w:r>
      <w:r w:rsidRPr="00CD633D">
        <w:rPr>
          <w:rFonts w:ascii="Verdana" w:hAnsi="Verdana" w:cs="Times New Roman"/>
          <w:color w:val="222222"/>
          <w:sz w:val="24"/>
          <w:szCs w:val="24"/>
          <w:shd w:val="clear" w:color="auto" w:fill="FFFFFF"/>
        </w:rPr>
        <w:t>       It is prepared by the all whole sale branches</w:t>
      </w:r>
      <w:r w:rsidRPr="00CD633D">
        <w:rPr>
          <w:rFonts w:ascii="Verdana" w:hAnsi="Verdana" w:cs="Times New Roman"/>
          <w:color w:val="222222"/>
          <w:sz w:val="24"/>
          <w:szCs w:val="24"/>
        </w:rPr>
        <w:br/>
      </w:r>
      <w:r w:rsidRPr="00CD633D">
        <w:rPr>
          <w:rFonts w:ascii="Verdana" w:hAnsi="Verdana" w:cs="Times New Roman"/>
          <w:color w:val="222222"/>
          <w:sz w:val="24"/>
          <w:szCs w:val="24"/>
          <w:shd w:val="clear" w:color="auto" w:fill="FFFFFF"/>
        </w:rPr>
        <w:t>       It is only prepared by the independent branch</w:t>
      </w:r>
      <w:r w:rsidRPr="00CD633D">
        <w:rPr>
          <w:rFonts w:ascii="Verdana" w:hAnsi="Verdana" w:cs="Times New Roman"/>
          <w:color w:val="222222"/>
          <w:sz w:val="24"/>
          <w:szCs w:val="24"/>
        </w:rPr>
        <w:br/>
      </w:r>
      <w:r w:rsidRPr="00CD633D">
        <w:rPr>
          <w:rFonts w:ascii="Verdana" w:hAnsi="Verdana" w:cs="Times New Roman"/>
          <w:color w:val="222222"/>
          <w:sz w:val="24"/>
          <w:szCs w:val="24"/>
          <w:shd w:val="clear" w:color="auto" w:fill="FFFFFF"/>
        </w:rPr>
        <w:t>       It prepare to balance the accounts under single entry system</w:t>
      </w:r>
    </w:p>
    <w:p w:rsidR="00CD633D" w:rsidRPr="00CD633D" w:rsidRDefault="00CD633D">
      <w:pPr>
        <w:rPr>
          <w:rFonts w:ascii="Verdana" w:hAnsi="Verdana" w:cs="Times New Roman"/>
          <w:sz w:val="24"/>
          <w:szCs w:val="24"/>
        </w:rPr>
      </w:pPr>
    </w:p>
    <w:sectPr w:rsidR="00CD633D" w:rsidRPr="00CD633D" w:rsidSect="00284561">
      <w:headerReference w:type="default" r:id="rId7"/>
      <w:footerReference w:type="default" r:id="rId8"/>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382E" w:rsidRDefault="00FE382E" w:rsidP="00CD633D">
      <w:pPr>
        <w:spacing w:after="0" w:line="240" w:lineRule="auto"/>
      </w:pPr>
      <w:r>
        <w:separator/>
      </w:r>
    </w:p>
  </w:endnote>
  <w:endnote w:type="continuationSeparator" w:id="1">
    <w:p w:rsidR="00FE382E" w:rsidRDefault="00FE382E" w:rsidP="00CD633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4561" w:rsidRPr="00284561" w:rsidRDefault="00284561" w:rsidP="00284561">
    <w:pPr>
      <w:spacing w:line="240" w:lineRule="auto"/>
      <w:jc w:val="center"/>
      <w:rPr>
        <w:b/>
        <w:color w:val="0070C0"/>
        <w:sz w:val="4"/>
        <w:szCs w:val="24"/>
      </w:rPr>
    </w:pPr>
    <w:r>
      <w:rPr>
        <w:b/>
        <w:color w:val="0070C0"/>
        <w:sz w:val="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b/>
        <w:color w:val="0070C0"/>
        <w:sz w:val="4"/>
        <w:szCs w:val="24"/>
      </w:rPr>
      <w:br/>
    </w:r>
    <w:r w:rsidRPr="00294E2F">
      <w:rPr>
        <w:b/>
        <w:color w:val="0070C0"/>
        <w:sz w:val="24"/>
        <w:szCs w:val="24"/>
      </w:rPr>
      <w:t>VU_MSBA POINEERS</w:t>
    </w:r>
    <w:r>
      <w:rPr>
        <w:color w:val="0070C0"/>
        <w:sz w:val="24"/>
        <w:szCs w:val="24"/>
      </w:rPr>
      <w:t xml:space="preserve"> </w:t>
    </w:r>
    <w:r w:rsidRPr="0098200D">
      <w:rPr>
        <w:color w:val="0070C0"/>
        <w:sz w:val="24"/>
        <w:szCs w:val="24"/>
      </w:rPr>
      <w:t>Contact at 0313</w:t>
    </w:r>
    <w:r>
      <w:rPr>
        <w:color w:val="0070C0"/>
        <w:sz w:val="24"/>
        <w:szCs w:val="24"/>
      </w:rPr>
      <w:t>-</w:t>
    </w:r>
    <w:r w:rsidRPr="0098200D">
      <w:rPr>
        <w:color w:val="0070C0"/>
        <w:sz w:val="24"/>
        <w:szCs w:val="24"/>
      </w:rPr>
      <w:t>5614512 (</w:t>
    </w:r>
    <w:hyperlink r:id="rId1" w:history="1">
      <w:r w:rsidRPr="0098200D">
        <w:rPr>
          <w:color w:val="0070C0"/>
          <w:sz w:val="24"/>
          <w:szCs w:val="24"/>
        </w:rPr>
        <w:t>jafery514@gmail.com</w:t>
      </w:r>
    </w:hyperlink>
    <w:r>
      <w:rPr>
        <w:color w:val="0070C0"/>
      </w:rPr>
      <w:t>) Skype ID:</w:t>
    </w:r>
    <w:r w:rsidRPr="0098200D">
      <w:rPr>
        <w:color w:val="0070C0"/>
        <w:sz w:val="24"/>
        <w:szCs w:val="24"/>
      </w:rPr>
      <w:t xml:space="preserve"> </w:t>
    </w:r>
    <w:r w:rsidRPr="008024F0">
      <w:rPr>
        <w:b/>
        <w:color w:val="0070C0"/>
        <w:sz w:val="24"/>
        <w:szCs w:val="24"/>
      </w:rPr>
      <w:t>jafery514</w:t>
    </w:r>
    <w:r>
      <w:rPr>
        <w:color w:val="0070C0"/>
        <w:sz w:val="24"/>
        <w:szCs w:val="24"/>
      </w:rPr>
      <w:br/>
      <w:t xml:space="preserve">Or Join </w:t>
    </w:r>
    <w:hyperlink r:id="rId2" w:history="1">
      <w:r w:rsidRPr="00593941">
        <w:rPr>
          <w:rStyle w:val="Hyperlink"/>
          <w:b/>
          <w:sz w:val="24"/>
          <w:szCs w:val="24"/>
        </w:rPr>
        <w:t>www.vchowk.com</w:t>
      </w:r>
    </w:hyperlink>
    <w:r w:rsidRPr="00593941">
      <w:rPr>
        <w:b/>
        <w:color w:val="0070C0"/>
        <w:sz w:val="24"/>
        <w:szCs w:val="24"/>
      </w:rPr>
      <w:t xml:space="preserve"> </w:t>
    </w:r>
    <w:r w:rsidRPr="0098200D">
      <w:rPr>
        <w:color w:val="0070C0"/>
        <w:sz w:val="24"/>
        <w:szCs w:val="24"/>
      </w:rPr>
      <w:t>(</w:t>
    </w:r>
    <w:r>
      <w:rPr>
        <w:color w:val="0070C0"/>
      </w:rPr>
      <w:t xml:space="preserve">Abdul Saboor - </w:t>
    </w:r>
    <w:r w:rsidRPr="0098200D">
      <w:rPr>
        <w:color w:val="0070C0"/>
        <w:sz w:val="24"/>
        <w:szCs w:val="24"/>
      </w:rPr>
      <w:t>0334</w:t>
    </w:r>
    <w:r>
      <w:rPr>
        <w:color w:val="0070C0"/>
        <w:sz w:val="24"/>
        <w:szCs w:val="24"/>
      </w:rPr>
      <w:t xml:space="preserve">-7165488 – Skype ID: </w:t>
    </w:r>
    <w:r w:rsidRPr="00F31428">
      <w:rPr>
        <w:b/>
        <w:color w:val="0070C0"/>
        <w:sz w:val="24"/>
        <w:szCs w:val="24"/>
      </w:rPr>
      <w:t>dr7wb1</w:t>
    </w:r>
    <w:r>
      <w:rPr>
        <w:color w:val="0070C0"/>
        <w:sz w:val="24"/>
        <w:szCs w:val="24"/>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382E" w:rsidRDefault="00FE382E" w:rsidP="00CD633D">
      <w:pPr>
        <w:spacing w:after="0" w:line="240" w:lineRule="auto"/>
      </w:pPr>
      <w:r>
        <w:separator/>
      </w:r>
    </w:p>
  </w:footnote>
  <w:footnote w:type="continuationSeparator" w:id="1">
    <w:p w:rsidR="00FE382E" w:rsidRDefault="00FE382E" w:rsidP="00CD633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33D" w:rsidRPr="00CD633D" w:rsidRDefault="00CD633D" w:rsidP="00CD633D">
    <w:pPr>
      <w:pStyle w:val="Header"/>
      <w:jc w:val="center"/>
      <w:rPr>
        <w:b/>
        <w:color w:val="7030A0"/>
        <w:sz w:val="40"/>
        <w:u w:val="single"/>
      </w:rPr>
    </w:pPr>
    <w:r w:rsidRPr="00CD633D">
      <w:rPr>
        <w:b/>
        <w:color w:val="7030A0"/>
        <w:sz w:val="40"/>
        <w:u w:val="single"/>
      </w:rPr>
      <w:t>FIN611 - QUIZ # 1 – SOLVED</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useFELayout/>
  </w:compat>
  <w:rsids>
    <w:rsidRoot w:val="00CD633D"/>
    <w:rsid w:val="000C44FB"/>
    <w:rsid w:val="00284561"/>
    <w:rsid w:val="003B0F9B"/>
    <w:rsid w:val="00794406"/>
    <w:rsid w:val="00CC220C"/>
    <w:rsid w:val="00CD633D"/>
    <w:rsid w:val="00FE382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D633D"/>
  </w:style>
  <w:style w:type="paragraph" w:styleId="Header">
    <w:name w:val="header"/>
    <w:basedOn w:val="Normal"/>
    <w:link w:val="HeaderChar"/>
    <w:uiPriority w:val="99"/>
    <w:semiHidden/>
    <w:unhideWhenUsed/>
    <w:rsid w:val="00CD633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D633D"/>
  </w:style>
  <w:style w:type="paragraph" w:styleId="Footer">
    <w:name w:val="footer"/>
    <w:basedOn w:val="Normal"/>
    <w:link w:val="FooterChar"/>
    <w:uiPriority w:val="99"/>
    <w:semiHidden/>
    <w:unhideWhenUsed/>
    <w:rsid w:val="00CD633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D633D"/>
  </w:style>
  <w:style w:type="character" w:styleId="Hyperlink">
    <w:name w:val="Hyperlink"/>
    <w:rsid w:val="00284561"/>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vchowk.com" TargetMode="External"/><Relationship Id="rId1" Type="http://schemas.openxmlformats.org/officeDocument/2006/relationships/hyperlink" Target="mailto:jafery514@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E4B695-5D5F-4D6E-94DC-88F53997C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660</Words>
  <Characters>3767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c:creator>
  <cp:keywords/>
  <dc:description/>
  <cp:lastModifiedBy>sa</cp:lastModifiedBy>
  <cp:revision>5</cp:revision>
  <dcterms:created xsi:type="dcterms:W3CDTF">2013-01-29T20:16:00Z</dcterms:created>
  <dcterms:modified xsi:type="dcterms:W3CDTF">2013-01-29T20:38:00Z</dcterms:modified>
</cp:coreProperties>
</file>